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F" w:rsidRPr="009F105F" w:rsidRDefault="009F105F" w:rsidP="009F1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2A8" w:rsidRPr="00CD6FBD" w:rsidRDefault="009B7A16" w:rsidP="004D22A8">
      <w:pPr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F105F">
        <w:rPr>
          <w:rFonts w:ascii="Times New Roman" w:hAnsi="Times New Roman" w:cs="Times New Roman"/>
          <w:sz w:val="28"/>
          <w:szCs w:val="28"/>
        </w:rPr>
        <w:t>ЩедрыйВторник</w:t>
      </w:r>
      <w:r w:rsidR="004D22A8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9F105F">
        <w:rPr>
          <w:rFonts w:ascii="Times New Roman" w:hAnsi="Times New Roman" w:cs="Times New Roman"/>
          <w:sz w:val="28"/>
          <w:szCs w:val="28"/>
        </w:rPr>
        <w:t xml:space="preserve"> - </w:t>
      </w:r>
      <w:r w:rsidR="004D22A8" w:rsidRPr="00CD6FBD">
        <w:rPr>
          <w:rFonts w:ascii="Times New Roman" w:hAnsi="Times New Roman" w:cs="Times New Roman"/>
          <w:sz w:val="28"/>
          <w:szCs w:val="28"/>
        </w:rPr>
        <w:t>внеочередной #</w:t>
      </w:r>
      <w:proofErr w:type="spellStart"/>
      <w:r w:rsidR="004D22A8" w:rsidRPr="00CD6FBD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4D22A8" w:rsidRPr="00CD6F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22A8" w:rsidRPr="00CD6FB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D22A8" w:rsidRPr="00CD6FBD">
        <w:rPr>
          <w:rFonts w:ascii="Times New Roman" w:hAnsi="Times New Roman" w:cs="Times New Roman"/>
          <w:sz w:val="28"/>
          <w:szCs w:val="28"/>
        </w:rPr>
        <w:t xml:space="preserve"> пройдет в России и во всем мире 5 мая. Он станет всемирным днем проявления солидарности и взаимопомощи перед лицом общей угрозы Covid-19.</w:t>
      </w:r>
    </w:p>
    <w:p w:rsidR="004D22A8" w:rsidRDefault="004D22A8" w:rsidP="004D22A8">
      <w:pPr>
        <w:rPr>
          <w:rFonts w:ascii="Times New Roman" w:hAnsi="Times New Roman" w:cs="Times New Roman"/>
          <w:sz w:val="28"/>
          <w:szCs w:val="28"/>
        </w:rPr>
      </w:pPr>
      <w:r w:rsidRPr="00CD6FB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ЩедрыйВторникСейчас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 объединит обычных людей, некоммерческие организации, местные сообщества, государственные и муниципальные учреждения, бизнес – всех, кто выступает единым фронтом в борьбе с эпидемией.    </w:t>
      </w:r>
    </w:p>
    <w:p w:rsidR="004D22A8" w:rsidRPr="00CD6FBD" w:rsidRDefault="004D22A8" w:rsidP="004D22A8">
      <w:pPr>
        <w:rPr>
          <w:rFonts w:ascii="Times New Roman" w:hAnsi="Times New Roman" w:cs="Times New Roman"/>
          <w:sz w:val="28"/>
          <w:szCs w:val="28"/>
        </w:rPr>
      </w:pPr>
      <w:r w:rsidRPr="004D22A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D6FB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ЩедрыйВторник</w:t>
      </w:r>
      <w:r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 в России проходит при поддержке Министерства экономического развития России и Фонда президентских грантов. </w:t>
      </w:r>
    </w:p>
    <w:p w:rsidR="004D22A8" w:rsidRDefault="004D22A8" w:rsidP="004D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FBD">
        <w:rPr>
          <w:rFonts w:ascii="Times New Roman" w:hAnsi="Times New Roman" w:cs="Times New Roman"/>
          <w:sz w:val="28"/>
          <w:szCs w:val="28"/>
        </w:rPr>
        <w:t>артнерами #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ЩедрыйВторникСейчас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 уже выступили: Агентство социальной информации, компании «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Альфа-Групп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>», центр «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Благосфера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», Благотворительный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6FBD">
        <w:rPr>
          <w:rFonts w:ascii="Times New Roman" w:hAnsi="Times New Roman" w:cs="Times New Roman"/>
          <w:sz w:val="28"/>
          <w:szCs w:val="28"/>
        </w:rPr>
        <w:t>онд Владимира Потанина, АО КБ «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Ситибанк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>», Благотворительное собрание "Все</w:t>
      </w:r>
      <w:proofErr w:type="gramStart"/>
      <w:r w:rsidRPr="00CD6F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D6FBD">
        <w:rPr>
          <w:rFonts w:ascii="Times New Roman" w:hAnsi="Times New Roman" w:cs="Times New Roman"/>
          <w:sz w:val="28"/>
          <w:szCs w:val="28"/>
        </w:rPr>
        <w:t xml:space="preserve">месте", фонд «Нужна помощь», Общероссийский народный фронт «ЗА РОССИЮ», 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Planeta.ru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, Содружество добрых городов, Российский форум доноров, Теплица социальных технологий, Сбербанк Вместе. Будет также оказана информационная поддержка в рамках акции взаимопомощи во время пандемии </w:t>
      </w:r>
      <w:proofErr w:type="spellStart"/>
      <w:r w:rsidRPr="00CD6FB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D6FBD">
        <w:rPr>
          <w:rFonts w:ascii="Times New Roman" w:hAnsi="Times New Roman" w:cs="Times New Roman"/>
          <w:sz w:val="28"/>
          <w:szCs w:val="28"/>
        </w:rPr>
        <w:t xml:space="preserve"> «Мы вместе».</w:t>
      </w:r>
    </w:p>
    <w:p w:rsidR="00293DFB" w:rsidRPr="00741624" w:rsidRDefault="00B0549B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="00293DFB" w:rsidRPr="00741624">
        <w:rPr>
          <w:rFonts w:ascii="Times New Roman" w:hAnsi="Times New Roman" w:cs="Times New Roman"/>
          <w:sz w:val="28"/>
          <w:szCs w:val="28"/>
        </w:rPr>
        <w:t xml:space="preserve"> развития филантропии «КАФ» предлагает представителям заинтересованных организа</w:t>
      </w:r>
      <w:r w:rsidR="00465F70">
        <w:rPr>
          <w:rFonts w:ascii="Times New Roman" w:hAnsi="Times New Roman" w:cs="Times New Roman"/>
          <w:sz w:val="28"/>
          <w:szCs w:val="28"/>
        </w:rPr>
        <w:t xml:space="preserve">ций присоединиться к инициативе, </w:t>
      </w:r>
      <w:r w:rsidR="00293DFB" w:rsidRPr="00741624">
        <w:rPr>
          <w:rFonts w:ascii="Times New Roman" w:hAnsi="Times New Roman" w:cs="Times New Roman"/>
          <w:sz w:val="28"/>
          <w:szCs w:val="28"/>
        </w:rPr>
        <w:t>став партнерами информационной кампании.</w:t>
      </w:r>
      <w:r w:rsidR="00FB327A">
        <w:rPr>
          <w:rFonts w:ascii="Times New Roman" w:hAnsi="Times New Roman" w:cs="Times New Roman"/>
          <w:sz w:val="28"/>
          <w:szCs w:val="28"/>
        </w:rPr>
        <w:t xml:space="preserve"> Участие в инициативе бесплатно и свободно для любых неполитических организаций. </w:t>
      </w:r>
    </w:p>
    <w:p w:rsidR="00293DFB" w:rsidRPr="00741624" w:rsidRDefault="00293DFB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Принимая решение </w:t>
      </w:r>
      <w:r w:rsidR="00465F70">
        <w:rPr>
          <w:rFonts w:ascii="Times New Roman" w:hAnsi="Times New Roman" w:cs="Times New Roman"/>
          <w:sz w:val="28"/>
          <w:szCs w:val="28"/>
        </w:rPr>
        <w:t>стать партнером #</w:t>
      </w:r>
      <w:proofErr w:type="spellStart"/>
      <w:r w:rsidR="00465F70">
        <w:rPr>
          <w:rFonts w:ascii="Times New Roman" w:hAnsi="Times New Roman" w:cs="Times New Roman"/>
          <w:sz w:val="28"/>
          <w:szCs w:val="28"/>
        </w:rPr>
        <w:t>Щедр</w:t>
      </w:r>
      <w:r w:rsidR="00D53E23">
        <w:rPr>
          <w:rFonts w:ascii="Times New Roman" w:hAnsi="Times New Roman" w:cs="Times New Roman"/>
          <w:sz w:val="28"/>
          <w:szCs w:val="28"/>
        </w:rPr>
        <w:t>ый</w:t>
      </w:r>
      <w:r w:rsidR="00465F70">
        <w:rPr>
          <w:rFonts w:ascii="Times New Roman" w:hAnsi="Times New Roman" w:cs="Times New Roman"/>
          <w:sz w:val="28"/>
          <w:szCs w:val="28"/>
        </w:rPr>
        <w:t>ВторникСейчас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, организация принимает на себя следующие обязательства:</w:t>
      </w:r>
    </w:p>
    <w:p w:rsidR="00293DFB" w:rsidRPr="00741624" w:rsidRDefault="00293DFB" w:rsidP="00FB327A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пройти регистрацию в качестве партнера на сайте 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www.щедрыйвторник</w:t>
      </w:r>
      <w:proofErr w:type="gramStart"/>
      <w:r w:rsidRPr="007416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162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:rsidR="00293DFB" w:rsidRDefault="00293DFB" w:rsidP="00FB327A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использовать фирменный стиль и логотип инициативы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в благотворительных целях;</w:t>
      </w:r>
    </w:p>
    <w:p w:rsidR="00465F70" w:rsidRPr="00741624" w:rsidRDefault="00465F70" w:rsidP="00FB327A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во всероссийском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«Спасибо», организованном в рамках инициативы </w:t>
      </w:r>
      <w:r w:rsidRPr="00465F7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ЩедрыйВторникСейчас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с 28 апреля по 12 мая 2020 года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FB" w:rsidRPr="00741624" w:rsidRDefault="00465F70" w:rsidP="00FB327A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О</w:t>
      </w:r>
      <w:r w:rsidR="00293DFB" w:rsidRPr="00741624">
        <w:rPr>
          <w:rFonts w:ascii="Times New Roman" w:hAnsi="Times New Roman" w:cs="Times New Roman"/>
          <w:sz w:val="28"/>
          <w:szCs w:val="28"/>
        </w:rPr>
        <w:t>светить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293DFB" w:rsidRPr="00741624">
        <w:rPr>
          <w:rFonts w:ascii="Times New Roman" w:hAnsi="Times New Roman" w:cs="Times New Roman"/>
          <w:sz w:val="28"/>
          <w:szCs w:val="28"/>
        </w:rPr>
        <w:t xml:space="preserve"> благотворительную активность на своем сайте, в социальных </w:t>
      </w:r>
      <w:proofErr w:type="spellStart"/>
      <w:r w:rsidR="00293DFB" w:rsidRPr="00741624">
        <w:rPr>
          <w:rFonts w:ascii="Times New Roman" w:hAnsi="Times New Roman" w:cs="Times New Roman"/>
          <w:sz w:val="28"/>
          <w:szCs w:val="28"/>
        </w:rPr>
        <w:t>сетяхи</w:t>
      </w:r>
      <w:proofErr w:type="spellEnd"/>
      <w:r w:rsidR="00293DFB" w:rsidRPr="00741624">
        <w:rPr>
          <w:rFonts w:ascii="Times New Roman" w:hAnsi="Times New Roman" w:cs="Times New Roman"/>
          <w:sz w:val="28"/>
          <w:szCs w:val="28"/>
        </w:rPr>
        <w:t xml:space="preserve"> рассылках</w:t>
      </w:r>
      <w:r w:rsidRPr="00465F70">
        <w:rPr>
          <w:rFonts w:ascii="Times New Roman" w:hAnsi="Times New Roman" w:cs="Times New Roman"/>
          <w:sz w:val="28"/>
          <w:szCs w:val="28"/>
        </w:rPr>
        <w:t>;</w:t>
      </w:r>
    </w:p>
    <w:p w:rsidR="00293DFB" w:rsidRPr="00741624" w:rsidRDefault="00293DFB" w:rsidP="00FB327A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>подвести итоги уча</w:t>
      </w:r>
      <w:bookmarkStart w:id="0" w:name="_GoBack"/>
      <w:bookmarkEnd w:id="0"/>
      <w:r w:rsidRPr="00741624">
        <w:rPr>
          <w:rFonts w:ascii="Times New Roman" w:hAnsi="Times New Roman" w:cs="Times New Roman"/>
          <w:sz w:val="28"/>
          <w:szCs w:val="28"/>
        </w:rPr>
        <w:t>стия в инициативе #</w:t>
      </w:r>
      <w:proofErr w:type="spellStart"/>
      <w:r w:rsidRPr="00741624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, оформить </w:t>
      </w:r>
      <w:r w:rsidR="00A62E56" w:rsidRPr="00741624">
        <w:rPr>
          <w:rFonts w:ascii="Times New Roman" w:hAnsi="Times New Roman" w:cs="Times New Roman"/>
          <w:sz w:val="28"/>
          <w:szCs w:val="28"/>
        </w:rPr>
        <w:t>результаты</w:t>
      </w:r>
      <w:r w:rsidRPr="00741624">
        <w:rPr>
          <w:rFonts w:ascii="Times New Roman" w:hAnsi="Times New Roman" w:cs="Times New Roman"/>
          <w:sz w:val="28"/>
          <w:szCs w:val="28"/>
        </w:rPr>
        <w:t xml:space="preserve"> в виде истории и поделиться с организаторами инициативы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hyperlink r:id="rId7" w:history="1">
        <w:r w:rsidRPr="00741624">
          <w:rPr>
            <w:rStyle w:val="a4"/>
            <w:rFonts w:ascii="Times New Roman" w:hAnsi="Times New Roman" w:cs="Times New Roman"/>
            <w:sz w:val="28"/>
            <w:szCs w:val="28"/>
          </w:rPr>
          <w:t>www.щедрыйвторник.рф</w:t>
        </w:r>
      </w:hyperlink>
    </w:p>
    <w:p w:rsidR="00293DFB" w:rsidRPr="00741624" w:rsidRDefault="00293DFB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Фонд «КАФ» предоставляет всем партнерам:</w:t>
      </w:r>
    </w:p>
    <w:p w:rsidR="00293DFB" w:rsidRPr="00741624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сайт инициативы для регистрации партнеров-участников;</w:t>
      </w:r>
    </w:p>
    <w:p w:rsidR="00293DFB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использования фирменного стиля и логотипа инициативы;</w:t>
      </w:r>
    </w:p>
    <w:p w:rsidR="00293DFB" w:rsidRPr="00741624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анонсирование мероприятий и активностей партнеров, которые пройдут в рамках инициативы;</w:t>
      </w:r>
    </w:p>
    <w:p w:rsidR="00293DFB" w:rsidRPr="00741624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зарегистрировать свое мероп</w:t>
      </w:r>
      <w:r w:rsidR="00465F70">
        <w:rPr>
          <w:rFonts w:ascii="Times New Roman" w:hAnsi="Times New Roman" w:cs="Times New Roman"/>
          <w:sz w:val="28"/>
          <w:szCs w:val="28"/>
        </w:rPr>
        <w:t>риятие на карте #</w:t>
      </w:r>
      <w:proofErr w:type="spellStart"/>
      <w:r w:rsidR="00465F70">
        <w:rPr>
          <w:rFonts w:ascii="Times New Roman" w:hAnsi="Times New Roman" w:cs="Times New Roman"/>
          <w:sz w:val="28"/>
          <w:szCs w:val="28"/>
        </w:rPr>
        <w:t>ЩедрогоВторникСейчас</w:t>
      </w:r>
      <w:proofErr w:type="spellEnd"/>
      <w:r w:rsidRPr="0074162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65F70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Pr="00741624">
        <w:rPr>
          <w:rFonts w:ascii="Times New Roman" w:hAnsi="Times New Roman" w:cs="Times New Roman"/>
          <w:sz w:val="28"/>
          <w:szCs w:val="28"/>
        </w:rPr>
        <w:t xml:space="preserve"> на сайте инициативы;</w:t>
      </w:r>
    </w:p>
    <w:p w:rsidR="00293DFB" w:rsidRPr="00741624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привлечение ведущих СМИ в качестве информационных партнеров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для освещения мероприятий участников;</w:t>
      </w:r>
    </w:p>
    <w:p w:rsidR="00293DFB" w:rsidRPr="00741624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сбор данных по результатам инициативы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9F105F" w:rsidRPr="00741624">
        <w:rPr>
          <w:rFonts w:ascii="Times New Roman" w:hAnsi="Times New Roman" w:cs="Times New Roman"/>
          <w:sz w:val="28"/>
          <w:szCs w:val="28"/>
        </w:rPr>
        <w:t>обобщение и презентация</w:t>
      </w:r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:rsidR="00293DFB" w:rsidRDefault="00293DFB" w:rsidP="00FB327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формирование пакета материалов с лучшими кейсами участия партнеров в инициативе и 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B0549B">
        <w:rPr>
          <w:rFonts w:ascii="Times New Roman" w:hAnsi="Times New Roman" w:cs="Times New Roman"/>
          <w:sz w:val="28"/>
          <w:szCs w:val="28"/>
        </w:rPr>
        <w:t>распространение</w:t>
      </w:r>
    </w:p>
    <w:p w:rsidR="00B0549B" w:rsidRPr="00741624" w:rsidRDefault="00B0549B" w:rsidP="00B0549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93DFB" w:rsidRDefault="00293DFB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Контактные данные: 8 (495) </w:t>
      </w:r>
      <w:r w:rsidR="00A41A40">
        <w:rPr>
          <w:rFonts w:ascii="Times New Roman" w:hAnsi="Times New Roman" w:cs="Times New Roman"/>
          <w:sz w:val="28"/>
          <w:szCs w:val="28"/>
        </w:rPr>
        <w:t>989 41 00</w:t>
      </w:r>
      <w:r w:rsidRPr="00741624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givingtuesday@cafrussia.ru</w:t>
        </w:r>
      </w:hyperlink>
    </w:p>
    <w:p w:rsidR="00A41A40" w:rsidRPr="004D22A8" w:rsidRDefault="00691637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1A40" w:rsidRPr="004D22A8" w:rsidRDefault="00A41A40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49B" w:rsidRPr="00B0549B" w:rsidRDefault="00B0549B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3DFB" w:rsidRPr="00741624" w:rsidRDefault="00293DFB" w:rsidP="00FB3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Справка о фонде:</w:t>
      </w:r>
    </w:p>
    <w:p w:rsidR="001030B4" w:rsidRPr="001030B4" w:rsidRDefault="001030B4" w:rsidP="00103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  – одна из старейших благотворительных организаций, работающих в России. Это признанный экспе</w:t>
      </w:r>
      <w:proofErr w:type="gramStart"/>
      <w:r w:rsidRPr="001030B4">
        <w:rPr>
          <w:rFonts w:ascii="Times New Roman" w:hAnsi="Times New Roman" w:cs="Times New Roman"/>
          <w:sz w:val="28"/>
          <w:szCs w:val="28"/>
        </w:rPr>
        <w:t>рт в сф</w:t>
      </w:r>
      <w:proofErr w:type="gramEnd"/>
      <w:r w:rsidRPr="001030B4">
        <w:rPr>
          <w:rFonts w:ascii="Times New Roman" w:hAnsi="Times New Roman" w:cs="Times New Roman"/>
          <w:sz w:val="28"/>
          <w:szCs w:val="28"/>
        </w:rPr>
        <w:t>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</w:p>
    <w:p w:rsidR="001030B4" w:rsidRPr="001030B4" w:rsidRDefault="001030B4" w:rsidP="00103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 С 2016 года является координатором международной благотворител</w:t>
      </w:r>
      <w:r>
        <w:rPr>
          <w:rFonts w:ascii="Times New Roman" w:hAnsi="Times New Roman" w:cs="Times New Roman"/>
          <w:sz w:val="28"/>
          <w:szCs w:val="28"/>
        </w:rPr>
        <w:t xml:space="preserve">ьной инициативы </w:t>
      </w:r>
      <w:r>
        <w:rPr>
          <w:rFonts w:ascii="Times New Roman" w:hAnsi="Times New Roman" w:cs="Times New Roman"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0B4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о БФ «КАФ» вы можете найти на сайте </w:t>
      </w:r>
      <w:proofErr w:type="spellStart"/>
      <w:r w:rsidRPr="001030B4">
        <w:rPr>
          <w:rFonts w:ascii="Times New Roman" w:hAnsi="Times New Roman" w:cs="Times New Roman"/>
          <w:sz w:val="28"/>
          <w:szCs w:val="28"/>
        </w:rPr>
        <w:t>www.cafrussia.ru</w:t>
      </w:r>
      <w:proofErr w:type="spellEnd"/>
      <w:r w:rsidRPr="0010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FB" w:rsidRPr="001030B4" w:rsidRDefault="00293DFB" w:rsidP="009F10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DFB" w:rsidRPr="001030B4" w:rsidSect="009F105F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CD" w:rsidRDefault="002A43CD" w:rsidP="003822EA">
      <w:pPr>
        <w:spacing w:after="0" w:line="240" w:lineRule="auto"/>
      </w:pPr>
      <w:r>
        <w:separator/>
      </w:r>
    </w:p>
  </w:endnote>
  <w:endnote w:type="continuationSeparator" w:id="1">
    <w:p w:rsidR="002A43CD" w:rsidRDefault="002A43CD" w:rsidP="003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CD" w:rsidRDefault="002A43CD" w:rsidP="003822EA">
      <w:pPr>
        <w:spacing w:after="0" w:line="240" w:lineRule="auto"/>
      </w:pPr>
      <w:r>
        <w:separator/>
      </w:r>
    </w:p>
  </w:footnote>
  <w:footnote w:type="continuationSeparator" w:id="1">
    <w:p w:rsidR="002A43CD" w:rsidRDefault="002A43CD" w:rsidP="0038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978072"/>
      <w:docPartObj>
        <w:docPartGallery w:val="Page Numbers (Top of Page)"/>
        <w:docPartUnique/>
      </w:docPartObj>
    </w:sdtPr>
    <w:sdtContent>
      <w:p w:rsidR="003822EA" w:rsidRDefault="00691637">
        <w:pPr>
          <w:pStyle w:val="a5"/>
          <w:jc w:val="center"/>
        </w:pPr>
        <w:r>
          <w:fldChar w:fldCharType="begin"/>
        </w:r>
        <w:r w:rsidR="003822EA">
          <w:instrText>PAGE   \* MERGEFORMAT</w:instrText>
        </w:r>
        <w:r>
          <w:fldChar w:fldCharType="separate"/>
        </w:r>
        <w:r w:rsidR="00D53E23">
          <w:rPr>
            <w:noProof/>
          </w:rPr>
          <w:t>1</w:t>
        </w:r>
        <w:r>
          <w:fldChar w:fldCharType="end"/>
        </w:r>
      </w:p>
    </w:sdtContent>
  </w:sdt>
  <w:p w:rsidR="003822EA" w:rsidRDefault="003822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AD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CD6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73B4"/>
    <w:multiLevelType w:val="hybridMultilevel"/>
    <w:tmpl w:val="3D3E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FB"/>
    <w:rsid w:val="001030B4"/>
    <w:rsid w:val="00293DFB"/>
    <w:rsid w:val="002A43CD"/>
    <w:rsid w:val="003822EA"/>
    <w:rsid w:val="00465F70"/>
    <w:rsid w:val="004D22A8"/>
    <w:rsid w:val="005A1223"/>
    <w:rsid w:val="00691637"/>
    <w:rsid w:val="006A1666"/>
    <w:rsid w:val="00741624"/>
    <w:rsid w:val="007972EE"/>
    <w:rsid w:val="007B15BB"/>
    <w:rsid w:val="009B7A16"/>
    <w:rsid w:val="009F105F"/>
    <w:rsid w:val="00A41A40"/>
    <w:rsid w:val="00A62E56"/>
    <w:rsid w:val="00AA2C8B"/>
    <w:rsid w:val="00B0549B"/>
    <w:rsid w:val="00C021FC"/>
    <w:rsid w:val="00C34ECC"/>
    <w:rsid w:val="00C35471"/>
    <w:rsid w:val="00CD35FD"/>
    <w:rsid w:val="00CE32A2"/>
    <w:rsid w:val="00D50488"/>
    <w:rsid w:val="00D53E23"/>
    <w:rsid w:val="00EB3E81"/>
    <w:rsid w:val="00F517B6"/>
    <w:rsid w:val="00FB327A"/>
    <w:rsid w:val="00FB702C"/>
    <w:rsid w:val="00FD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D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2EA"/>
  </w:style>
  <w:style w:type="paragraph" w:styleId="a7">
    <w:name w:val="footer"/>
    <w:basedOn w:val="a"/>
    <w:link w:val="a8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EA"/>
  </w:style>
  <w:style w:type="paragraph" w:styleId="a9">
    <w:name w:val="Balloon Text"/>
    <w:basedOn w:val="a"/>
    <w:link w:val="aa"/>
    <w:uiPriority w:val="99"/>
    <w:semiHidden/>
    <w:unhideWhenUsed/>
    <w:rsid w:val="00A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tuesday@caf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7;&#1077;&#1076;&#1088;&#1099;&#1081;&#1074;&#1090;&#1086;&#1088;&#1085;&#1080;&#1082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rnacheva@ca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393</Words>
  <Characters>3292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Евлампиева Татьяна Валерьевна</dc:creator>
  <cp:lastModifiedBy>PRESSA</cp:lastModifiedBy>
  <cp:revision>5</cp:revision>
  <cp:lastPrinted>2017-11-02T16:22:00Z</cp:lastPrinted>
  <dcterms:created xsi:type="dcterms:W3CDTF">2020-04-15T13:15:00Z</dcterms:created>
  <dcterms:modified xsi:type="dcterms:W3CDTF">2020-04-23T04:00:00Z</dcterms:modified>
</cp:coreProperties>
</file>