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B7" w:rsidRDefault="006F6630" w:rsidP="002D3994">
      <w:pPr>
        <w:pStyle w:val="a3"/>
        <w:spacing w:line="360" w:lineRule="auto"/>
        <w:jc w:val="center"/>
        <w:rPr>
          <w:rStyle w:val="FontStyle15"/>
          <w:sz w:val="28"/>
          <w:szCs w:val="28"/>
        </w:rPr>
      </w:pPr>
      <w:r w:rsidRPr="00726508">
        <w:rPr>
          <w:rStyle w:val="FontStyle15"/>
          <w:rFonts w:eastAsiaTheme="minorEastAsia"/>
          <w:sz w:val="28"/>
          <w:szCs w:val="28"/>
          <w:lang w:eastAsia="ru-RU"/>
        </w:rPr>
        <w:t xml:space="preserve">О </w:t>
      </w:r>
      <w:r w:rsidR="00FB5807" w:rsidRPr="00726508">
        <w:rPr>
          <w:rStyle w:val="FontStyle15"/>
          <w:rFonts w:eastAsiaTheme="minorEastAsia"/>
          <w:sz w:val="28"/>
          <w:szCs w:val="28"/>
          <w:lang w:eastAsia="ru-RU"/>
        </w:rPr>
        <w:t>деятельности</w:t>
      </w:r>
      <w:r w:rsidR="006C4EB7">
        <w:rPr>
          <w:rStyle w:val="FontStyle15"/>
          <w:rFonts w:eastAsiaTheme="minorEastAsia"/>
          <w:sz w:val="28"/>
          <w:szCs w:val="28"/>
          <w:lang w:eastAsia="ru-RU"/>
        </w:rPr>
        <w:t xml:space="preserve"> </w:t>
      </w:r>
      <w:r w:rsidRPr="00726508">
        <w:rPr>
          <w:rStyle w:val="FontStyle15"/>
          <w:sz w:val="28"/>
          <w:szCs w:val="28"/>
        </w:rPr>
        <w:t>общественной наблюдательной комисси</w:t>
      </w:r>
      <w:r w:rsidR="006C4EB7">
        <w:rPr>
          <w:rStyle w:val="FontStyle15"/>
          <w:sz w:val="28"/>
          <w:szCs w:val="28"/>
        </w:rPr>
        <w:t>и</w:t>
      </w:r>
      <w:r w:rsidRPr="00726508">
        <w:rPr>
          <w:rStyle w:val="FontStyle15"/>
          <w:sz w:val="28"/>
          <w:szCs w:val="28"/>
        </w:rPr>
        <w:t xml:space="preserve"> </w:t>
      </w:r>
    </w:p>
    <w:p w:rsidR="00DA6A9C" w:rsidRPr="00726508" w:rsidRDefault="006F6630" w:rsidP="002D3994">
      <w:pPr>
        <w:pStyle w:val="a3"/>
        <w:spacing w:line="360" w:lineRule="auto"/>
        <w:jc w:val="center"/>
        <w:rPr>
          <w:rStyle w:val="FontStyle15"/>
          <w:sz w:val="28"/>
          <w:szCs w:val="28"/>
        </w:rPr>
      </w:pPr>
      <w:r w:rsidRPr="00726508">
        <w:rPr>
          <w:rStyle w:val="FontStyle15"/>
          <w:sz w:val="28"/>
          <w:szCs w:val="28"/>
        </w:rPr>
        <w:t>Кемеровской области за 2021 год</w:t>
      </w:r>
    </w:p>
    <w:p w:rsidR="00B518D4" w:rsidRPr="00726508" w:rsidRDefault="00B518D4" w:rsidP="002D3994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A9C" w:rsidRPr="00726508" w:rsidRDefault="00DA6A9C" w:rsidP="002D3994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89763209"/>
      <w:r w:rsidRPr="00726508">
        <w:rPr>
          <w:sz w:val="28"/>
          <w:szCs w:val="28"/>
        </w:rPr>
        <w:t>С целью осуществления общественного контроля представители Общественной наблюдательной комиссии Кемеровской области за отчетный период 2</w:t>
      </w:r>
      <w:r w:rsidR="00B518D4" w:rsidRPr="00726508">
        <w:rPr>
          <w:sz w:val="28"/>
          <w:szCs w:val="28"/>
        </w:rPr>
        <w:t>4</w:t>
      </w:r>
      <w:r w:rsidRPr="00726508">
        <w:rPr>
          <w:sz w:val="28"/>
          <w:szCs w:val="28"/>
        </w:rPr>
        <w:t xml:space="preserve"> раза посещали учреждения УИС Кузбасса, </w:t>
      </w:r>
      <w:r w:rsidR="006C4EB7">
        <w:rPr>
          <w:sz w:val="28"/>
          <w:szCs w:val="28"/>
        </w:rPr>
        <w:t xml:space="preserve">а </w:t>
      </w:r>
      <w:r w:rsidRPr="00726508">
        <w:rPr>
          <w:sz w:val="28"/>
          <w:szCs w:val="28"/>
        </w:rPr>
        <w:t xml:space="preserve">также </w:t>
      </w:r>
      <w:proofErr w:type="spellStart"/>
      <w:r w:rsidR="006C4EB7" w:rsidRPr="00726508">
        <w:rPr>
          <w:sz w:val="28"/>
          <w:szCs w:val="28"/>
        </w:rPr>
        <w:t>он-лайн</w:t>
      </w:r>
      <w:proofErr w:type="spellEnd"/>
      <w:r w:rsidR="006C4EB7" w:rsidRPr="00726508">
        <w:rPr>
          <w:sz w:val="28"/>
          <w:szCs w:val="28"/>
        </w:rPr>
        <w:t xml:space="preserve"> </w:t>
      </w:r>
      <w:r w:rsidRPr="00726508">
        <w:rPr>
          <w:sz w:val="28"/>
          <w:szCs w:val="28"/>
        </w:rPr>
        <w:t>приняли участие</w:t>
      </w:r>
      <w:r w:rsidR="006C4EB7">
        <w:rPr>
          <w:sz w:val="28"/>
          <w:szCs w:val="28"/>
        </w:rPr>
        <w:t xml:space="preserve"> </w:t>
      </w:r>
      <w:r w:rsidRPr="00726508">
        <w:rPr>
          <w:sz w:val="28"/>
          <w:szCs w:val="28"/>
        </w:rPr>
        <w:t xml:space="preserve">в </w:t>
      </w:r>
      <w:r w:rsidR="000218AB">
        <w:rPr>
          <w:sz w:val="28"/>
          <w:szCs w:val="28"/>
        </w:rPr>
        <w:t xml:space="preserve">пяти </w:t>
      </w:r>
      <w:r w:rsidRPr="00726508">
        <w:rPr>
          <w:sz w:val="28"/>
          <w:szCs w:val="28"/>
        </w:rPr>
        <w:t xml:space="preserve">мероприятиях учреждений.  </w:t>
      </w:r>
    </w:p>
    <w:p w:rsidR="00DA6A9C" w:rsidRPr="00726508" w:rsidRDefault="00DA6A9C" w:rsidP="002D3994">
      <w:pPr>
        <w:spacing w:line="360" w:lineRule="auto"/>
        <w:ind w:firstLine="708"/>
        <w:jc w:val="both"/>
        <w:rPr>
          <w:sz w:val="28"/>
          <w:szCs w:val="28"/>
        </w:rPr>
      </w:pPr>
      <w:r w:rsidRPr="00726508">
        <w:rPr>
          <w:sz w:val="28"/>
          <w:szCs w:val="28"/>
        </w:rPr>
        <w:t xml:space="preserve">Члены ОНК </w:t>
      </w:r>
      <w:r w:rsidR="006C4EB7">
        <w:rPr>
          <w:sz w:val="28"/>
          <w:szCs w:val="28"/>
        </w:rPr>
        <w:t xml:space="preserve">провели </w:t>
      </w:r>
      <w:r w:rsidRPr="00726508">
        <w:rPr>
          <w:sz w:val="28"/>
          <w:szCs w:val="28"/>
        </w:rPr>
        <w:t>2</w:t>
      </w:r>
      <w:r w:rsidR="00B518D4" w:rsidRPr="00726508">
        <w:rPr>
          <w:sz w:val="28"/>
          <w:szCs w:val="28"/>
        </w:rPr>
        <w:t>6</w:t>
      </w:r>
      <w:r w:rsidRPr="00726508">
        <w:rPr>
          <w:sz w:val="28"/>
          <w:szCs w:val="28"/>
        </w:rPr>
        <w:t xml:space="preserve"> </w:t>
      </w:r>
      <w:r w:rsidR="006C4EB7">
        <w:rPr>
          <w:sz w:val="28"/>
          <w:szCs w:val="28"/>
        </w:rPr>
        <w:t xml:space="preserve">приемов </w:t>
      </w:r>
      <w:r w:rsidRPr="00726508">
        <w:rPr>
          <w:sz w:val="28"/>
          <w:szCs w:val="28"/>
        </w:rPr>
        <w:t>по личным вопросам, 2</w:t>
      </w:r>
      <w:r w:rsidR="00B518D4" w:rsidRPr="00726508">
        <w:rPr>
          <w:sz w:val="28"/>
          <w:szCs w:val="28"/>
        </w:rPr>
        <w:t>2</w:t>
      </w:r>
      <w:r w:rsidRPr="00726508">
        <w:rPr>
          <w:sz w:val="28"/>
          <w:szCs w:val="28"/>
        </w:rPr>
        <w:t xml:space="preserve"> раз</w:t>
      </w:r>
      <w:r w:rsidR="00B518D4" w:rsidRPr="00726508">
        <w:rPr>
          <w:sz w:val="28"/>
          <w:szCs w:val="28"/>
        </w:rPr>
        <w:t>а</w:t>
      </w:r>
      <w:r w:rsidRPr="00726508">
        <w:rPr>
          <w:sz w:val="28"/>
          <w:szCs w:val="28"/>
        </w:rPr>
        <w:t xml:space="preserve"> приняли участие в заседаниях административных комиссий учреждений области при рассмотрении вопросов условно-досрочного освобождения, изменения условий отбывания наказания осужденных, в том числе в режиме </w:t>
      </w:r>
      <w:proofErr w:type="spellStart"/>
      <w:r w:rsidRPr="00726508">
        <w:rPr>
          <w:sz w:val="28"/>
          <w:szCs w:val="28"/>
        </w:rPr>
        <w:t>он</w:t>
      </w:r>
      <w:r w:rsidR="00726508" w:rsidRPr="00726508">
        <w:rPr>
          <w:sz w:val="28"/>
          <w:szCs w:val="28"/>
        </w:rPr>
        <w:t>-</w:t>
      </w:r>
      <w:r w:rsidRPr="00726508">
        <w:rPr>
          <w:sz w:val="28"/>
          <w:szCs w:val="28"/>
        </w:rPr>
        <w:t>лайн</w:t>
      </w:r>
      <w:proofErr w:type="spellEnd"/>
      <w:r w:rsidRPr="00726508">
        <w:rPr>
          <w:sz w:val="28"/>
          <w:szCs w:val="28"/>
        </w:rPr>
        <w:t xml:space="preserve"> </w:t>
      </w:r>
      <w:r w:rsidR="000218AB">
        <w:rPr>
          <w:sz w:val="28"/>
          <w:szCs w:val="28"/>
        </w:rPr>
        <w:t>на четырех заседаниях</w:t>
      </w:r>
      <w:r w:rsidRPr="00726508">
        <w:rPr>
          <w:sz w:val="28"/>
          <w:szCs w:val="28"/>
        </w:rPr>
        <w:t xml:space="preserve">. </w:t>
      </w:r>
    </w:p>
    <w:p w:rsidR="00DA6A9C" w:rsidRPr="00726508" w:rsidRDefault="000218AB" w:rsidP="002D3994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726508">
        <w:rPr>
          <w:rFonts w:eastAsiaTheme="minorHAnsi"/>
          <w:sz w:val="28"/>
          <w:szCs w:val="28"/>
          <w:lang w:eastAsia="en-US"/>
        </w:rPr>
        <w:t xml:space="preserve"> целях обсуждения актуальных вопросов взаимодействия </w:t>
      </w:r>
      <w:r>
        <w:rPr>
          <w:rFonts w:eastAsiaTheme="minorHAnsi"/>
          <w:sz w:val="28"/>
          <w:szCs w:val="28"/>
          <w:lang w:eastAsia="en-US"/>
        </w:rPr>
        <w:t>п</w:t>
      </w:r>
      <w:r w:rsidR="00DA6A9C" w:rsidRPr="00726508">
        <w:rPr>
          <w:rFonts w:eastAsiaTheme="minorHAnsi"/>
          <w:sz w:val="28"/>
          <w:szCs w:val="28"/>
          <w:lang w:eastAsia="en-US"/>
        </w:rPr>
        <w:t xml:space="preserve">роведено </w:t>
      </w:r>
      <w:r w:rsidR="00D30211" w:rsidRPr="00726508">
        <w:rPr>
          <w:rFonts w:eastAsiaTheme="minorHAnsi"/>
          <w:sz w:val="28"/>
          <w:szCs w:val="28"/>
          <w:lang w:eastAsia="en-US"/>
        </w:rPr>
        <w:t>7</w:t>
      </w:r>
      <w:r w:rsidR="00DA6A9C" w:rsidRPr="00726508">
        <w:rPr>
          <w:rFonts w:eastAsiaTheme="minorHAnsi"/>
          <w:sz w:val="28"/>
          <w:szCs w:val="28"/>
          <w:lang w:eastAsia="en-US"/>
        </w:rPr>
        <w:t xml:space="preserve"> рабочих встреч</w:t>
      </w:r>
      <w:bookmarkStart w:id="1" w:name="_GoBack"/>
      <w:bookmarkEnd w:id="1"/>
      <w:r w:rsidR="00DA6A9C" w:rsidRPr="00726508">
        <w:rPr>
          <w:rFonts w:eastAsiaTheme="minorHAnsi"/>
          <w:sz w:val="28"/>
          <w:szCs w:val="28"/>
          <w:lang w:eastAsia="en-US"/>
        </w:rPr>
        <w:t xml:space="preserve"> </w:t>
      </w:r>
      <w:r w:rsidRPr="00726508">
        <w:rPr>
          <w:rFonts w:eastAsiaTheme="minorHAnsi"/>
          <w:sz w:val="28"/>
          <w:szCs w:val="28"/>
          <w:lang w:eastAsia="en-US"/>
        </w:rPr>
        <w:t>председател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726508">
        <w:rPr>
          <w:rFonts w:eastAsiaTheme="minorHAnsi"/>
          <w:sz w:val="28"/>
          <w:szCs w:val="28"/>
          <w:lang w:eastAsia="en-US"/>
        </w:rPr>
        <w:t xml:space="preserve"> ОНК Кемеровской области 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508">
        <w:rPr>
          <w:rFonts w:eastAsiaTheme="minorHAnsi"/>
          <w:sz w:val="28"/>
          <w:szCs w:val="28"/>
          <w:lang w:eastAsia="en-US"/>
        </w:rPr>
        <w:t>В. Дружининой</w:t>
      </w:r>
      <w:r>
        <w:rPr>
          <w:rFonts w:eastAsiaTheme="minorHAnsi"/>
          <w:sz w:val="28"/>
          <w:szCs w:val="28"/>
          <w:lang w:eastAsia="en-US"/>
        </w:rPr>
        <w:t xml:space="preserve"> с </w:t>
      </w:r>
      <w:r w:rsidRPr="00726508">
        <w:rPr>
          <w:rFonts w:eastAsiaTheme="minorHAnsi"/>
          <w:sz w:val="28"/>
          <w:szCs w:val="28"/>
          <w:lang w:eastAsia="en-US"/>
        </w:rPr>
        <w:t xml:space="preserve"> </w:t>
      </w:r>
      <w:r w:rsidR="00DA6A9C" w:rsidRPr="00726508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>ом</w:t>
      </w:r>
      <w:r w:rsidR="00DA6A9C" w:rsidRPr="00726508">
        <w:rPr>
          <w:rFonts w:eastAsiaTheme="minorHAnsi"/>
          <w:sz w:val="28"/>
          <w:szCs w:val="28"/>
          <w:lang w:eastAsia="en-US"/>
        </w:rPr>
        <w:t xml:space="preserve"> ГУФСИН </w:t>
      </w:r>
      <w:r w:rsidR="00FB5807" w:rsidRPr="00726508">
        <w:rPr>
          <w:rFonts w:eastAsiaTheme="minorHAnsi"/>
          <w:sz w:val="28"/>
          <w:szCs w:val="28"/>
          <w:lang w:eastAsia="en-US"/>
        </w:rPr>
        <w:t>России по Кемеровской области – Кузбассу генерал-лейтенант</w:t>
      </w:r>
      <w:r>
        <w:rPr>
          <w:rFonts w:eastAsiaTheme="minorHAnsi"/>
          <w:sz w:val="28"/>
          <w:szCs w:val="28"/>
          <w:lang w:eastAsia="en-US"/>
        </w:rPr>
        <w:t>ом</w:t>
      </w:r>
      <w:r w:rsidR="00FB5807" w:rsidRPr="00726508">
        <w:rPr>
          <w:rFonts w:eastAsiaTheme="minorHAnsi"/>
          <w:sz w:val="28"/>
          <w:szCs w:val="28"/>
          <w:lang w:eastAsia="en-US"/>
        </w:rPr>
        <w:t xml:space="preserve"> внутренней службы К.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B5807" w:rsidRPr="00726508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="00FB5807" w:rsidRPr="00726508">
        <w:rPr>
          <w:rFonts w:eastAsiaTheme="minorHAnsi"/>
          <w:sz w:val="28"/>
          <w:szCs w:val="28"/>
          <w:lang w:eastAsia="en-US"/>
        </w:rPr>
        <w:t>Березнев</w:t>
      </w:r>
      <w:r>
        <w:rPr>
          <w:rFonts w:eastAsiaTheme="minorHAnsi"/>
          <w:sz w:val="28"/>
          <w:szCs w:val="28"/>
          <w:lang w:eastAsia="en-US"/>
        </w:rPr>
        <w:t>ым</w:t>
      </w:r>
      <w:proofErr w:type="spellEnd"/>
      <w:r w:rsidR="00DA6A9C" w:rsidRPr="00726508">
        <w:rPr>
          <w:rFonts w:eastAsiaTheme="minorHAnsi"/>
          <w:sz w:val="28"/>
          <w:szCs w:val="28"/>
          <w:lang w:eastAsia="en-US"/>
        </w:rPr>
        <w:t xml:space="preserve">. </w:t>
      </w:r>
    </w:p>
    <w:p w:rsidR="00DA6A9C" w:rsidRPr="00726508" w:rsidRDefault="00726508" w:rsidP="002D39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A6A9C" w:rsidRPr="00726508">
        <w:rPr>
          <w:sz w:val="28"/>
          <w:szCs w:val="28"/>
        </w:rPr>
        <w:t>лен</w:t>
      </w:r>
      <w:r>
        <w:rPr>
          <w:sz w:val="28"/>
          <w:szCs w:val="28"/>
        </w:rPr>
        <w:t>ы</w:t>
      </w:r>
      <w:r w:rsidR="00DA6A9C" w:rsidRPr="00726508">
        <w:rPr>
          <w:sz w:val="28"/>
          <w:szCs w:val="28"/>
        </w:rPr>
        <w:t xml:space="preserve"> общественной наблюдательной комиссии Кемеровской области</w:t>
      </w:r>
      <w:r>
        <w:rPr>
          <w:sz w:val="28"/>
          <w:szCs w:val="28"/>
        </w:rPr>
        <w:t xml:space="preserve"> регулярно принимали участие в телефонных прямых линиях с населением, организованных ГУФСИН России по Кемеровской области. Для всестороннего решения поступающих вопросов, на прямых линиях с населением принимают также участие члены </w:t>
      </w:r>
      <w:r w:rsidR="00DA6A9C" w:rsidRPr="00726508">
        <w:rPr>
          <w:sz w:val="28"/>
          <w:szCs w:val="28"/>
        </w:rPr>
        <w:t>общественного совета при ГУФСИН России по Кемеровской области; уполномоченны</w:t>
      </w:r>
      <w:r w:rsidR="002D3994">
        <w:rPr>
          <w:sz w:val="28"/>
          <w:szCs w:val="28"/>
        </w:rPr>
        <w:t>е</w:t>
      </w:r>
      <w:r w:rsidR="00DA6A9C" w:rsidRPr="00726508">
        <w:rPr>
          <w:sz w:val="28"/>
          <w:szCs w:val="28"/>
        </w:rPr>
        <w:t xml:space="preserve"> по правам человека в Кемеровской области и по правам ребенка в Кемеровской области, сотрудник</w:t>
      </w:r>
      <w:r w:rsidR="002D3994">
        <w:rPr>
          <w:sz w:val="28"/>
          <w:szCs w:val="28"/>
        </w:rPr>
        <w:t>и</w:t>
      </w:r>
      <w:r w:rsidR="00DA6A9C" w:rsidRPr="00726508">
        <w:rPr>
          <w:sz w:val="28"/>
          <w:szCs w:val="28"/>
        </w:rPr>
        <w:t xml:space="preserve"> их аппаратов; представител</w:t>
      </w:r>
      <w:r w:rsidR="002D3994">
        <w:rPr>
          <w:sz w:val="28"/>
          <w:szCs w:val="28"/>
        </w:rPr>
        <w:t>и</w:t>
      </w:r>
      <w:r w:rsidR="00DA6A9C" w:rsidRPr="00726508">
        <w:rPr>
          <w:sz w:val="28"/>
          <w:szCs w:val="28"/>
        </w:rPr>
        <w:t xml:space="preserve"> прокуратуры и СМИ. За 2021 год проведено 10 прямых линий, от граждан </w:t>
      </w:r>
      <w:r w:rsidR="000218AB" w:rsidRPr="00726508">
        <w:rPr>
          <w:sz w:val="28"/>
          <w:szCs w:val="28"/>
        </w:rPr>
        <w:t>поступило</w:t>
      </w:r>
      <w:r w:rsidR="000218AB" w:rsidRPr="00726508">
        <w:rPr>
          <w:rFonts w:eastAsia="Arial Unicode MS"/>
          <w:color w:val="000000"/>
          <w:sz w:val="28"/>
          <w:szCs w:val="28"/>
        </w:rPr>
        <w:t xml:space="preserve"> </w:t>
      </w:r>
      <w:r w:rsidR="00DA6A9C" w:rsidRPr="00726508">
        <w:rPr>
          <w:rFonts w:eastAsia="Arial Unicode MS"/>
          <w:color w:val="000000"/>
          <w:sz w:val="28"/>
          <w:szCs w:val="28"/>
        </w:rPr>
        <w:t>30 обращений (38 вопросов). На все вопросы своевременно даны ответы в полном объеме.</w:t>
      </w:r>
    </w:p>
    <w:bookmarkEnd w:id="0"/>
    <w:p w:rsidR="00DA6A9C" w:rsidRPr="00726508" w:rsidRDefault="00DA6A9C" w:rsidP="002D3994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26508">
        <w:rPr>
          <w:sz w:val="28"/>
          <w:szCs w:val="28"/>
        </w:rPr>
        <w:t xml:space="preserve">14.10.2021 прямую телефонную линию проводил начальник ГУФСИН генерал-лейтенант внутренней службы К.В. </w:t>
      </w:r>
      <w:proofErr w:type="spellStart"/>
      <w:r w:rsidRPr="00726508">
        <w:rPr>
          <w:sz w:val="28"/>
          <w:szCs w:val="28"/>
        </w:rPr>
        <w:t>Березнев</w:t>
      </w:r>
      <w:proofErr w:type="spellEnd"/>
      <w:r w:rsidRPr="00726508">
        <w:rPr>
          <w:sz w:val="28"/>
          <w:szCs w:val="28"/>
        </w:rPr>
        <w:t xml:space="preserve"> с участием председателя ОНК Дружининой Т.В. </w:t>
      </w:r>
    </w:p>
    <w:p w:rsidR="00DA6A9C" w:rsidRPr="00726508" w:rsidRDefault="002D3994" w:rsidP="002D39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Члены ОНК Кемеровской области </w:t>
      </w:r>
      <w:r w:rsidR="00DA6A9C" w:rsidRPr="00726508">
        <w:rPr>
          <w:sz w:val="28"/>
          <w:szCs w:val="28"/>
        </w:rPr>
        <w:t>в обязательном порядке проводят прием по личным вопросам</w:t>
      </w:r>
      <w:r w:rsidR="000218AB">
        <w:rPr>
          <w:sz w:val="28"/>
          <w:szCs w:val="28"/>
        </w:rPr>
        <w:t>,</w:t>
      </w:r>
      <w:r w:rsidR="00DA6A9C" w:rsidRPr="00726508">
        <w:rPr>
          <w:sz w:val="28"/>
          <w:szCs w:val="28"/>
        </w:rPr>
        <w:t xml:space="preserve"> как осужденных, так и их родственников, прибывших в учреждени</w:t>
      </w:r>
      <w:r>
        <w:rPr>
          <w:sz w:val="28"/>
          <w:szCs w:val="28"/>
        </w:rPr>
        <w:t>я</w:t>
      </w:r>
      <w:r w:rsidR="00DA6A9C" w:rsidRPr="00726508">
        <w:rPr>
          <w:sz w:val="28"/>
          <w:szCs w:val="28"/>
        </w:rPr>
        <w:t>. За 2021 год проведено 3</w:t>
      </w:r>
      <w:r w:rsidR="00B518D4" w:rsidRPr="00726508">
        <w:rPr>
          <w:sz w:val="28"/>
          <w:szCs w:val="28"/>
        </w:rPr>
        <w:t>3</w:t>
      </w:r>
      <w:r w:rsidR="00DA6A9C" w:rsidRPr="00726508">
        <w:rPr>
          <w:sz w:val="28"/>
          <w:szCs w:val="28"/>
        </w:rPr>
        <w:t xml:space="preserve"> приема граждан, в том числе в ходе выездов – 2</w:t>
      </w:r>
      <w:r w:rsidR="00B518D4" w:rsidRPr="00726508">
        <w:rPr>
          <w:sz w:val="28"/>
          <w:szCs w:val="28"/>
        </w:rPr>
        <w:t>7</w:t>
      </w:r>
      <w:r w:rsidR="00DA6A9C" w:rsidRPr="00726508">
        <w:rPr>
          <w:sz w:val="28"/>
          <w:szCs w:val="28"/>
        </w:rPr>
        <w:t xml:space="preserve">, в режиме </w:t>
      </w:r>
      <w:proofErr w:type="spellStart"/>
      <w:r w:rsidR="00DA6A9C" w:rsidRPr="00726508">
        <w:rPr>
          <w:sz w:val="28"/>
          <w:szCs w:val="28"/>
        </w:rPr>
        <w:t>он</w:t>
      </w:r>
      <w:r w:rsidR="00726508" w:rsidRPr="00726508">
        <w:rPr>
          <w:sz w:val="28"/>
          <w:szCs w:val="28"/>
        </w:rPr>
        <w:t>-</w:t>
      </w:r>
      <w:r w:rsidR="00DA6A9C" w:rsidRPr="00726508">
        <w:rPr>
          <w:sz w:val="28"/>
          <w:szCs w:val="28"/>
        </w:rPr>
        <w:t>лайн</w:t>
      </w:r>
      <w:proofErr w:type="spellEnd"/>
      <w:r w:rsidR="00DA6A9C" w:rsidRPr="00726508">
        <w:rPr>
          <w:sz w:val="28"/>
          <w:szCs w:val="28"/>
        </w:rPr>
        <w:t xml:space="preserve"> – 6.</w:t>
      </w:r>
    </w:p>
    <w:p w:rsidR="00DA6A9C" w:rsidRPr="00726508" w:rsidRDefault="00DA6A9C" w:rsidP="002D3994">
      <w:pPr>
        <w:spacing w:line="360" w:lineRule="auto"/>
        <w:ind w:firstLine="708"/>
        <w:jc w:val="both"/>
        <w:rPr>
          <w:sz w:val="28"/>
          <w:szCs w:val="28"/>
        </w:rPr>
      </w:pPr>
      <w:r w:rsidRPr="00726508">
        <w:rPr>
          <w:sz w:val="28"/>
          <w:szCs w:val="28"/>
        </w:rPr>
        <w:t>В рамках работы по правовому информированию, подготовк</w:t>
      </w:r>
      <w:r w:rsidR="00026C94">
        <w:rPr>
          <w:sz w:val="28"/>
          <w:szCs w:val="28"/>
        </w:rPr>
        <w:t>е</w:t>
      </w:r>
      <w:r w:rsidRPr="00726508">
        <w:rPr>
          <w:sz w:val="28"/>
          <w:szCs w:val="28"/>
        </w:rPr>
        <w:t xml:space="preserve"> </w:t>
      </w:r>
      <w:r w:rsidR="00FB5807" w:rsidRPr="00726508">
        <w:rPr>
          <w:sz w:val="28"/>
          <w:szCs w:val="28"/>
        </w:rPr>
        <w:br/>
      </w:r>
      <w:r w:rsidRPr="00726508">
        <w:rPr>
          <w:sz w:val="28"/>
          <w:szCs w:val="28"/>
        </w:rPr>
        <w:t>к освобождению, повышению уровня медицинской грамотности и популяризации здорового образа жизни</w:t>
      </w:r>
      <w:r w:rsidR="00026C94">
        <w:rPr>
          <w:sz w:val="28"/>
          <w:szCs w:val="28"/>
        </w:rPr>
        <w:t xml:space="preserve">, </w:t>
      </w:r>
      <w:proofErr w:type="spellStart"/>
      <w:r w:rsidRPr="00726508">
        <w:rPr>
          <w:sz w:val="28"/>
          <w:szCs w:val="28"/>
        </w:rPr>
        <w:t>ресоциализации</w:t>
      </w:r>
      <w:proofErr w:type="spellEnd"/>
      <w:r w:rsidRPr="00726508">
        <w:rPr>
          <w:sz w:val="28"/>
          <w:szCs w:val="28"/>
        </w:rPr>
        <w:t xml:space="preserve"> осужденных при содействии </w:t>
      </w:r>
      <w:r w:rsidR="002D3994" w:rsidRPr="00726508">
        <w:rPr>
          <w:sz w:val="28"/>
          <w:szCs w:val="28"/>
        </w:rPr>
        <w:t>членов ОНК</w:t>
      </w:r>
      <w:r w:rsidR="002D3994">
        <w:rPr>
          <w:sz w:val="28"/>
          <w:szCs w:val="28"/>
        </w:rPr>
        <w:t xml:space="preserve">, </w:t>
      </w:r>
      <w:r w:rsidRPr="00726508">
        <w:rPr>
          <w:sz w:val="28"/>
          <w:szCs w:val="28"/>
        </w:rPr>
        <w:t xml:space="preserve">сотрудников аппарата Уполномоченного по правам человека в Кемеровской области и Общественного совета при ГУФСИН России по Кемеровской области продолжил свою работу Правовой марафон. Основное внимание </w:t>
      </w:r>
      <w:r w:rsidR="00026C94">
        <w:rPr>
          <w:sz w:val="28"/>
          <w:szCs w:val="28"/>
        </w:rPr>
        <w:t>на таких встречах с осужденными у</w:t>
      </w:r>
      <w:r w:rsidRPr="00726508">
        <w:rPr>
          <w:sz w:val="28"/>
          <w:szCs w:val="28"/>
        </w:rPr>
        <w:t>деляется соблюдению прав осужденных-инвалидов. К работе в рамках Правового марафона привлекаются социально-ориентированные общественные организации</w:t>
      </w:r>
      <w:r w:rsidR="00026C94">
        <w:rPr>
          <w:sz w:val="28"/>
          <w:szCs w:val="28"/>
        </w:rPr>
        <w:t>,</w:t>
      </w:r>
      <w:r w:rsidRPr="00726508">
        <w:rPr>
          <w:sz w:val="28"/>
          <w:szCs w:val="28"/>
        </w:rPr>
        <w:t xml:space="preserve"> студенты и преподаватели Кузбасского института ФСИН России. За отчетный период Правово</w:t>
      </w:r>
      <w:r w:rsidR="00026C94">
        <w:rPr>
          <w:sz w:val="28"/>
          <w:szCs w:val="28"/>
        </w:rPr>
        <w:t xml:space="preserve">й </w:t>
      </w:r>
      <w:r w:rsidRPr="00726508">
        <w:rPr>
          <w:sz w:val="28"/>
          <w:szCs w:val="28"/>
        </w:rPr>
        <w:t>марафон провед 15 раз, в работе задействовано 280 осужденных.</w:t>
      </w:r>
    </w:p>
    <w:p w:rsidR="00255A14" w:rsidRPr="00255A14" w:rsidRDefault="00255A14" w:rsidP="00255A1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A14">
        <w:rPr>
          <w:rFonts w:ascii="Times New Roman" w:hAnsi="Times New Roman"/>
          <w:sz w:val="28"/>
          <w:szCs w:val="28"/>
        </w:rPr>
        <w:t xml:space="preserve">Члены ОНК регулярно осуществляли выезды в ИВС Кемеровской области для проведения комплексной проверки совместно с сотрудниками МВД.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255A1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255A1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жалоб на условия содержания в ИВС не поступало, с профилактической целью было проведено 9 комплексных проверок</w:t>
      </w:r>
      <w:r w:rsidRPr="00255A14">
        <w:rPr>
          <w:rFonts w:ascii="Times New Roman" w:hAnsi="Times New Roman"/>
          <w:sz w:val="28"/>
          <w:szCs w:val="28"/>
        </w:rPr>
        <w:t>.</w:t>
      </w:r>
    </w:p>
    <w:p w:rsidR="006B4EC5" w:rsidRPr="00255A14" w:rsidRDefault="006B4EC5" w:rsidP="00255A14">
      <w:pPr>
        <w:pStyle w:val="a3"/>
        <w:spacing w:line="360" w:lineRule="auto"/>
        <w:rPr>
          <w:rStyle w:val="FontStyle15"/>
          <w:rFonts w:eastAsiaTheme="minorEastAsia"/>
          <w:sz w:val="28"/>
          <w:szCs w:val="28"/>
          <w:lang w:eastAsia="ru-RU"/>
        </w:rPr>
      </w:pPr>
    </w:p>
    <w:p w:rsidR="006B4EC5" w:rsidRPr="00726508" w:rsidRDefault="006B4EC5" w:rsidP="002D3994">
      <w:pPr>
        <w:pStyle w:val="a3"/>
        <w:spacing w:line="360" w:lineRule="auto"/>
        <w:jc w:val="center"/>
        <w:rPr>
          <w:rStyle w:val="FontStyle15"/>
          <w:rFonts w:eastAsiaTheme="minorEastAsia"/>
          <w:sz w:val="28"/>
          <w:szCs w:val="28"/>
          <w:lang w:eastAsia="ru-RU"/>
        </w:rPr>
      </w:pPr>
    </w:p>
    <w:p w:rsidR="006B4EC5" w:rsidRPr="00726508" w:rsidRDefault="006B4EC5" w:rsidP="002D3994">
      <w:pPr>
        <w:pStyle w:val="a3"/>
        <w:spacing w:line="360" w:lineRule="auto"/>
        <w:jc w:val="center"/>
        <w:rPr>
          <w:rStyle w:val="FontStyle15"/>
          <w:rFonts w:eastAsiaTheme="minorEastAsia"/>
          <w:sz w:val="28"/>
          <w:szCs w:val="28"/>
          <w:lang w:eastAsia="ru-RU"/>
        </w:rPr>
      </w:pPr>
    </w:p>
    <w:p w:rsidR="006B4EC5" w:rsidRPr="00726508" w:rsidRDefault="006B4EC5" w:rsidP="002D3994">
      <w:pPr>
        <w:pStyle w:val="a3"/>
        <w:spacing w:line="360" w:lineRule="auto"/>
        <w:jc w:val="center"/>
        <w:rPr>
          <w:rStyle w:val="FontStyle15"/>
          <w:rFonts w:eastAsiaTheme="minorEastAsia"/>
          <w:sz w:val="28"/>
          <w:szCs w:val="28"/>
          <w:lang w:eastAsia="ru-RU"/>
        </w:rPr>
      </w:pPr>
    </w:p>
    <w:p w:rsidR="006B4EC5" w:rsidRPr="00726508" w:rsidRDefault="006B4EC5" w:rsidP="002D3994">
      <w:pPr>
        <w:pStyle w:val="a3"/>
        <w:spacing w:line="360" w:lineRule="auto"/>
        <w:jc w:val="center"/>
        <w:rPr>
          <w:rStyle w:val="FontStyle15"/>
          <w:rFonts w:eastAsiaTheme="minorEastAsia"/>
          <w:sz w:val="28"/>
          <w:szCs w:val="28"/>
          <w:lang w:eastAsia="ru-RU"/>
        </w:rPr>
      </w:pPr>
    </w:p>
    <w:p w:rsidR="006B4EC5" w:rsidRPr="00726508" w:rsidRDefault="006B4EC5" w:rsidP="002D3994">
      <w:pPr>
        <w:pStyle w:val="a3"/>
        <w:spacing w:line="360" w:lineRule="auto"/>
        <w:jc w:val="center"/>
        <w:rPr>
          <w:rStyle w:val="FontStyle15"/>
          <w:rFonts w:eastAsiaTheme="minorEastAsia"/>
          <w:sz w:val="28"/>
          <w:szCs w:val="28"/>
          <w:lang w:eastAsia="ru-RU"/>
        </w:rPr>
      </w:pPr>
    </w:p>
    <w:p w:rsidR="001205AA" w:rsidRPr="00726508" w:rsidRDefault="001205AA" w:rsidP="002D3994">
      <w:pPr>
        <w:spacing w:line="360" w:lineRule="auto"/>
        <w:jc w:val="both"/>
        <w:rPr>
          <w:sz w:val="28"/>
          <w:szCs w:val="28"/>
        </w:rPr>
      </w:pPr>
    </w:p>
    <w:sectPr w:rsidR="001205AA" w:rsidRPr="00726508" w:rsidSect="00E5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6C7"/>
    <w:multiLevelType w:val="hybridMultilevel"/>
    <w:tmpl w:val="3CB670F2"/>
    <w:lvl w:ilvl="0" w:tplc="8A3CBC4A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0EAA"/>
    <w:rsid w:val="000218AB"/>
    <w:rsid w:val="00026C94"/>
    <w:rsid w:val="000B0071"/>
    <w:rsid w:val="001205AA"/>
    <w:rsid w:val="00255A14"/>
    <w:rsid w:val="00261555"/>
    <w:rsid w:val="002D3994"/>
    <w:rsid w:val="006B4EC5"/>
    <w:rsid w:val="006C4EB7"/>
    <w:rsid w:val="006F6630"/>
    <w:rsid w:val="00726508"/>
    <w:rsid w:val="0082043C"/>
    <w:rsid w:val="00A3561F"/>
    <w:rsid w:val="00B518D4"/>
    <w:rsid w:val="00CF47AE"/>
    <w:rsid w:val="00D30211"/>
    <w:rsid w:val="00DA6A9C"/>
    <w:rsid w:val="00E20EAA"/>
    <w:rsid w:val="00E5079A"/>
    <w:rsid w:val="00EF4ABC"/>
    <w:rsid w:val="00FB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6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6F663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211-1</dc:creator>
  <cp:keywords/>
  <dc:description/>
  <cp:lastModifiedBy>WS6</cp:lastModifiedBy>
  <cp:revision>17</cp:revision>
  <cp:lastPrinted>2021-12-17T06:44:00Z</cp:lastPrinted>
  <dcterms:created xsi:type="dcterms:W3CDTF">2021-09-16T01:42:00Z</dcterms:created>
  <dcterms:modified xsi:type="dcterms:W3CDTF">2022-12-19T06:41:00Z</dcterms:modified>
</cp:coreProperties>
</file>