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6C" w:rsidRPr="00745032" w:rsidRDefault="00463D6C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27A" w:rsidRPr="00745032" w:rsidRDefault="0053327A" w:rsidP="00AB2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03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3327A" w:rsidRPr="00745032" w:rsidRDefault="0053327A" w:rsidP="00AB2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032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53327A" w:rsidRPr="00745032" w:rsidRDefault="007401F5" w:rsidP="00AB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4 квартал 2016 года</w:t>
      </w:r>
    </w:p>
    <w:p w:rsidR="00AB2B54" w:rsidRPr="00745032" w:rsidRDefault="00AB2B54" w:rsidP="00AB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2B54" w:rsidRPr="00745032" w:rsidRDefault="00AB2B54" w:rsidP="00AB2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F3" w:rsidRPr="00745032" w:rsidRDefault="0053327A" w:rsidP="006F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AB2B54" w:rsidRPr="006F1E08">
        <w:rPr>
          <w:rFonts w:ascii="Times New Roman" w:eastAsia="Times New Roman" w:hAnsi="Times New Roman" w:cs="Times New Roman"/>
          <w:sz w:val="28"/>
          <w:szCs w:val="28"/>
          <w:lang w:eastAsia="ar-SA"/>
        </w:rPr>
        <w:t>1 октября по 6 декабря 2016 года</w:t>
      </w:r>
      <w:r w:rsidR="00495DF3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</w:t>
      </w:r>
      <w:r w:rsidR="00E55306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палаты Кемеровской областиподготовили </w:t>
      </w:r>
      <w:r w:rsidR="006F1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5306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общественных экспертиз проектов федеральных законов, </w:t>
      </w:r>
      <w:r w:rsidR="00463D6C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участниками </w:t>
      </w:r>
      <w:r w:rsidR="00463D6C" w:rsidRPr="006F1E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2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– совещаний Общественной палаты</w:t>
      </w:r>
      <w:r w:rsidR="00463D6C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 региональными палатами, </w:t>
      </w:r>
      <w:r w:rsidR="00495DF3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провелии приняли участие в </w:t>
      </w:r>
      <w:r w:rsidR="006F1E0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E55306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  <w:r w:rsidR="00463D6C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DF3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отработали </w:t>
      </w:r>
      <w:r w:rsidR="006F1E08">
        <w:rPr>
          <w:rFonts w:ascii="Times New Roman" w:eastAsia="Times New Roman" w:hAnsi="Times New Roman" w:cs="Times New Roman"/>
          <w:sz w:val="28"/>
          <w:szCs w:val="28"/>
          <w:lang w:eastAsia="ru-RU"/>
        </w:rPr>
        <w:t>48 обращений</w:t>
      </w:r>
      <w:r w:rsidR="00E55306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Кузбасса</w:t>
      </w:r>
      <w:r w:rsidR="00706B3A"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2E2" w:rsidRPr="00745032" w:rsidRDefault="008C32E2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06" w:rsidRPr="00745032" w:rsidRDefault="008C32E2" w:rsidP="008C32E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Совета ОПКО</w:t>
      </w:r>
    </w:p>
    <w:p w:rsidR="009B5E06" w:rsidRPr="00745032" w:rsidRDefault="002943CE" w:rsidP="006E5F8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paragraph1"/>
          <w:b/>
          <w:bCs/>
          <w:color w:val="000000"/>
          <w:sz w:val="28"/>
          <w:szCs w:val="28"/>
          <w:bdr w:val="none" w:sz="0" w:space="0" w:color="auto" w:frame="1"/>
        </w:rPr>
      </w:pPr>
      <w:r w:rsidRPr="0074503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6 октября</w:t>
      </w:r>
      <w:r w:rsidR="009B5E06" w:rsidRPr="0074503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2016 года</w:t>
      </w:r>
      <w:r w:rsidRPr="00745032">
        <w:rPr>
          <w:color w:val="000000"/>
          <w:sz w:val="28"/>
          <w:szCs w:val="28"/>
        </w:rPr>
        <w:t>состоялось заседание Совета Общественной палаты Кемеровской области по утверждению Порядка организации  проведения конкурса по формированию общественного совета при исполнительном органе государственной власти.</w:t>
      </w:r>
      <w:r w:rsidR="00933E75" w:rsidRPr="00745032">
        <w:rPr>
          <w:color w:val="000000"/>
          <w:sz w:val="28"/>
          <w:szCs w:val="28"/>
        </w:rPr>
        <w:t>Утверждено</w:t>
      </w:r>
      <w:r w:rsidR="00933E75" w:rsidRPr="00745032">
        <w:rPr>
          <w:color w:val="000000"/>
          <w:sz w:val="28"/>
          <w:szCs w:val="28"/>
          <w:shd w:val="clear" w:color="auto" w:fill="FFFFFF"/>
        </w:rPr>
        <w:t>создание раздела «Общественные советы» на официальном сайте палаты –</w:t>
      </w:r>
      <w:r w:rsidR="00933E75" w:rsidRPr="007450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933E75" w:rsidRPr="00745032">
          <w:rPr>
            <w:rStyle w:val="ac"/>
            <w:color w:val="1A4A88"/>
            <w:sz w:val="28"/>
            <w:szCs w:val="28"/>
            <w:bdr w:val="none" w:sz="0" w:space="0" w:color="auto" w:frame="1"/>
            <w:shd w:val="clear" w:color="auto" w:fill="FFFFFF"/>
          </w:rPr>
          <w:t>http://opko42.ru/index.php/obshchestvennye-sovety</w:t>
        </w:r>
      </w:hyperlink>
      <w:r w:rsidR="00933E75" w:rsidRPr="007450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3E75" w:rsidRPr="00745032">
        <w:rPr>
          <w:b/>
          <w:color w:val="000000"/>
          <w:sz w:val="28"/>
          <w:szCs w:val="28"/>
        </w:rPr>
        <w:t xml:space="preserve">, </w:t>
      </w:r>
      <w:r w:rsidR="00933E75" w:rsidRPr="00745032">
        <w:rPr>
          <w:color w:val="000000"/>
          <w:sz w:val="28"/>
          <w:szCs w:val="28"/>
          <w:shd w:val="clear" w:color="auto" w:fill="FFFFFF"/>
        </w:rPr>
        <w:t>где размещены все документы, необходимые кандидатам в общественный совет и их выдвигающим организациям. </w:t>
      </w:r>
    </w:p>
    <w:p w:rsidR="00F75C1B" w:rsidRPr="00745032" w:rsidRDefault="00F75C1B" w:rsidP="006E5F8D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rStyle w:val="paragraph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75C1B" w:rsidRDefault="002943CE" w:rsidP="00220BB8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032">
        <w:rPr>
          <w:b/>
          <w:color w:val="000000"/>
          <w:sz w:val="28"/>
          <w:szCs w:val="28"/>
        </w:rPr>
        <w:t xml:space="preserve">27 </w:t>
      </w:r>
      <w:r w:rsidR="00933E75" w:rsidRPr="00745032">
        <w:rPr>
          <w:b/>
          <w:color w:val="000000"/>
          <w:sz w:val="28"/>
          <w:szCs w:val="28"/>
        </w:rPr>
        <w:t xml:space="preserve">октября 2016 года </w:t>
      </w:r>
      <w:r w:rsidR="00933E75" w:rsidRPr="00745032">
        <w:rPr>
          <w:color w:val="000000"/>
          <w:sz w:val="28"/>
          <w:szCs w:val="28"/>
        </w:rPr>
        <w:t>прошло заседание Совета  Общественной палаты Кемеровской области, на котором</w:t>
      </w:r>
      <w:r w:rsidR="00933E75" w:rsidRPr="00745032">
        <w:rPr>
          <w:color w:val="000000"/>
          <w:sz w:val="28"/>
          <w:szCs w:val="28"/>
          <w:shd w:val="clear" w:color="auto" w:fill="FFFFFF"/>
        </w:rPr>
        <w:t>члены Совета  обсудили проект областного закона «Об Общественной палате Кемеровской области», решили ряд организационных вопросов,</w:t>
      </w:r>
      <w:r w:rsidR="00933E75" w:rsidRPr="00745032">
        <w:rPr>
          <w:sz w:val="28"/>
          <w:szCs w:val="28"/>
        </w:rPr>
        <w:t>обсудили проведение мероприятий благотворительного проекта «Счастливые праздники».</w:t>
      </w:r>
    </w:p>
    <w:p w:rsidR="004229EC" w:rsidRPr="00745032" w:rsidRDefault="004229EC" w:rsidP="00220BB8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F2A34" w:rsidRPr="00DF2A34" w:rsidRDefault="00DF2A34" w:rsidP="00220BB8">
      <w:pPr>
        <w:shd w:val="clear" w:color="auto" w:fill="FFFFFF"/>
        <w:spacing w:before="150" w:after="15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220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2016 года</w:t>
      </w:r>
      <w:r w:rsidRPr="00DF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палата Кемеровской области</w:t>
      </w:r>
      <w:r w:rsidRPr="00745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начала формирование общественных советов при органах исполнительной власти в регионе. </w:t>
      </w:r>
      <w:r w:rsidRPr="00DF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объявлен конкурс по формированию Общественного совета при комитете по охране объектов культурного наследия Кемеровской области.</w:t>
      </w:r>
      <w:r w:rsidRPr="00220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8.12.2016  на сайте ОПКО размещено 5 конкурсных информаций, один конкурс заве</w:t>
      </w:r>
      <w:r w:rsidR="00422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ршен. </w:t>
      </w:r>
    </w:p>
    <w:p w:rsidR="00AD660C" w:rsidRPr="00AD660C" w:rsidRDefault="00AD660C" w:rsidP="00AD660C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0C" w:rsidRPr="00AD660C" w:rsidRDefault="00AD660C" w:rsidP="00AD6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A34" w:rsidRDefault="00DF2A34" w:rsidP="00DF2A3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9EC" w:rsidRDefault="004229EC" w:rsidP="00DF2A3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E75" w:rsidRPr="00745032" w:rsidRDefault="00933E75" w:rsidP="009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5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мероприятиях,проводимых руководством Российской Федерации, Кемеровской области и  Общественной палаты РФ</w:t>
      </w:r>
    </w:p>
    <w:p w:rsidR="00933E75" w:rsidRPr="00745032" w:rsidRDefault="00933E75" w:rsidP="00933E7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3E75" w:rsidRPr="00745032" w:rsidRDefault="00933E75" w:rsidP="00933E75">
      <w:pPr>
        <w:pStyle w:val="a4"/>
        <w:numPr>
          <w:ilvl w:val="0"/>
          <w:numId w:val="12"/>
        </w:numPr>
        <w:shd w:val="clear" w:color="auto" w:fill="FFFFFF"/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3-4 ноября 2016 года  председатель Общественной палаты Кемеровской области </w:t>
      </w:r>
      <w:r w:rsidRPr="00745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Рондик</w:t>
      </w:r>
      <w:r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председателя Общественной палаты Кемеровской области </w:t>
      </w:r>
      <w:r w:rsidRPr="00745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Стародуб,</w:t>
      </w:r>
      <w:r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председателя региональной Общественной наблюдательной комиссии </w:t>
      </w:r>
      <w:r w:rsidRPr="00745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Радомир Ибрагимов</w:t>
      </w:r>
      <w:r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руководитель Аппарата Общественной палаты Кемеровской области </w:t>
      </w:r>
      <w:r w:rsidRPr="00745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Марина Михайлец</w:t>
      </w:r>
      <w:r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итоговом форуме активных гражда</w:t>
      </w:r>
      <w:r w:rsidR="00745032"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«Сообщество» в г. Москва</w:t>
      </w:r>
      <w:r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3E75" w:rsidRPr="00745032" w:rsidRDefault="00933E75" w:rsidP="00933E75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032">
        <w:rPr>
          <w:rFonts w:ascii="Times New Roman" w:hAnsi="Times New Roman" w:cs="Times New Roman"/>
          <w:sz w:val="28"/>
          <w:szCs w:val="28"/>
        </w:rPr>
        <w:t xml:space="preserve">4 ноября 2016 года председатель Общественной палаты Кемеровской области </w:t>
      </w:r>
      <w:r w:rsidRPr="00745032">
        <w:rPr>
          <w:rFonts w:ascii="Times New Roman" w:hAnsi="Times New Roman" w:cs="Times New Roman"/>
          <w:b/>
          <w:sz w:val="28"/>
          <w:szCs w:val="28"/>
        </w:rPr>
        <w:t>Ирина Рондик</w:t>
      </w:r>
      <w:r w:rsidRPr="00745032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Pr="00745032">
        <w:rPr>
          <w:rFonts w:ascii="Times New Roman" w:hAnsi="Times New Roman" w:cs="Times New Roman"/>
          <w:b/>
          <w:sz w:val="28"/>
          <w:szCs w:val="28"/>
        </w:rPr>
        <w:t>в торжественном приеме ПрезидентаРоссии Владимира Путина в Кремле</w:t>
      </w:r>
      <w:r w:rsidRPr="00745032">
        <w:rPr>
          <w:rFonts w:ascii="Times New Roman" w:hAnsi="Times New Roman" w:cs="Times New Roman"/>
          <w:sz w:val="28"/>
          <w:szCs w:val="28"/>
        </w:rPr>
        <w:t xml:space="preserve"> в честь праздника – Дня народного единства. </w:t>
      </w:r>
    </w:p>
    <w:p w:rsidR="00745032" w:rsidRPr="00745032" w:rsidRDefault="004229EC" w:rsidP="00745032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ноября 2016 года з</w:t>
      </w:r>
      <w:r w:rsidR="00745032"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председателя Общественной палаты Кемеровской области </w:t>
      </w:r>
      <w:r w:rsidR="00745032" w:rsidRPr="00745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Андрей Лопатин</w:t>
      </w:r>
      <w:r w:rsidR="00745032"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участие в  публичных слушаниях по проекту областного бюджета на  2017 год и на плановый период 2018 и 2019 годов,  которые прошли в Совете народных депутатов Кемеровской области</w:t>
      </w:r>
    </w:p>
    <w:p w:rsidR="00745032" w:rsidRPr="00745032" w:rsidRDefault="00745032" w:rsidP="00745032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ноября 2016 года п</w:t>
      </w:r>
      <w:r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Общественной палаты Кемеровской области </w:t>
      </w:r>
      <w:r w:rsidRPr="00745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Рондик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член ОПКО </w:t>
      </w:r>
      <w:r w:rsidRPr="0074503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Радомир Ибрагимов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</w:t>
      </w:r>
      <w:r w:rsidRPr="007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заседании Совета народных депутатов Кемеровской области, на котором Губернатор Кузбасса Аман Тулеев выступил с Бюджетным посланием на 2017 год и ежегодным отчетом о результатах деятельности Администрации Кемеровской области в 2016 году. </w:t>
      </w:r>
    </w:p>
    <w:p w:rsidR="00745032" w:rsidRPr="00745032" w:rsidRDefault="00745032" w:rsidP="00745032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декабря 2016 года председатель Общественной палаты Кемеровской области </w:t>
      </w:r>
      <w:r w:rsidRPr="007450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Ирина Рондик</w:t>
      </w:r>
      <w:r w:rsidRPr="007450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приняла участие в церемонии оглашения Послания Президента России Федеральному собранию, состоявшейся традиционно в Георгиевском зале Большого Кремлевского дворца. </w:t>
      </w:r>
    </w:p>
    <w:p w:rsidR="00933E75" w:rsidRPr="00745032" w:rsidRDefault="00933E75" w:rsidP="00933E75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4503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День неизвестного солдата 3 декабря</w:t>
      </w:r>
      <w:r w:rsidR="0074503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2016 года </w:t>
      </w:r>
      <w:r w:rsidRPr="0074503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члены и эксперты Общественной палаты Кемеровской области </w:t>
      </w:r>
      <w:r w:rsidRPr="0074503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приняли участие в возложении цветов к памятнику героям-кузбассовцам, погибшим  в годы Великой Отечественной войны. </w:t>
      </w:r>
    </w:p>
    <w:p w:rsidR="00933E75" w:rsidRPr="00DF2A34" w:rsidRDefault="00745032" w:rsidP="0081309B">
      <w:pPr>
        <w:pStyle w:val="a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 декабря 2016 года </w:t>
      </w:r>
      <w:r w:rsidRPr="008130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Общественной палаты Кемеровской области </w:t>
      </w:r>
      <w:r w:rsidRPr="008130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Ирина Рондик</w:t>
      </w:r>
      <w:r w:rsidRPr="008130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приняла участие </w:t>
      </w:r>
      <w:r w:rsidR="0081309B" w:rsidRPr="008130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рабочем совещании</w:t>
      </w:r>
      <w:r w:rsidR="0081309B"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профильного комитета</w:t>
      </w:r>
      <w:r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Кемеровской области </w:t>
      </w:r>
      <w:r w:rsidR="0081309B"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разработке</w:t>
      </w:r>
      <w:r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81309B"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</w:t>
      </w:r>
      <w:r w:rsidR="0081309B"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</w:t>
      </w:r>
      <w:r w:rsidRP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общественн</w:t>
      </w:r>
      <w:r w:rsidR="0081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палате Кемеровской области».</w:t>
      </w:r>
    </w:p>
    <w:p w:rsidR="00DF2A34" w:rsidRDefault="00DF2A34" w:rsidP="00DF2A34">
      <w:pPr>
        <w:tabs>
          <w:tab w:val="left" w:pos="1260"/>
        </w:tabs>
        <w:spacing w:after="0" w:line="240" w:lineRule="auto"/>
        <w:jc w:val="both"/>
        <w:rPr>
          <w:rStyle w:val="a5"/>
          <w:rFonts w:ascii="Times New Roman" w:eastAsia="Calibri" w:hAnsi="Times New Roman" w:cs="Times New Roman"/>
          <w:bCs w:val="0"/>
          <w:sz w:val="28"/>
          <w:szCs w:val="28"/>
        </w:rPr>
      </w:pPr>
    </w:p>
    <w:tbl>
      <w:tblPr>
        <w:tblW w:w="9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9"/>
      </w:tblGrid>
      <w:tr w:rsidR="00F45B12" w:rsidRPr="00F45B12" w:rsidTr="0081309B">
        <w:trPr>
          <w:trHeight w:val="58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B12" w:rsidRPr="00F45B12" w:rsidRDefault="00F45B12" w:rsidP="00F4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D455F" w:rsidRDefault="00474585" w:rsidP="00DF2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 отчетный период члены и эксперты Общественной палаты Кемеровской области провели </w:t>
      </w:r>
      <w:r w:rsidR="000D455F" w:rsidRPr="00DF2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F2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общественных экспертиз </w:t>
      </w:r>
      <w:r w:rsidR="0081309B" w:rsidRPr="00DF2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81309B" w:rsidRPr="00DF2A34">
        <w:rPr>
          <w:rFonts w:ascii="Times New Roman" w:hAnsi="Times New Roman" w:cs="Times New Roman"/>
          <w:b/>
          <w:sz w:val="28"/>
          <w:szCs w:val="28"/>
        </w:rPr>
        <w:t>«нулевых чтений» законопроектов федерального значения</w:t>
      </w:r>
      <w:r w:rsidR="0081309B">
        <w:rPr>
          <w:rFonts w:ascii="Times New Roman" w:hAnsi="Times New Roman" w:cs="Times New Roman"/>
          <w:sz w:val="28"/>
          <w:szCs w:val="28"/>
        </w:rPr>
        <w:t>, в частности</w:t>
      </w:r>
      <w:r w:rsidR="0081309B" w:rsidRPr="0081309B">
        <w:rPr>
          <w:rFonts w:ascii="Times New Roman" w:hAnsi="Times New Roman" w:cs="Times New Roman"/>
          <w:sz w:val="28"/>
          <w:szCs w:val="28"/>
        </w:rPr>
        <w:t>:</w:t>
      </w:r>
    </w:p>
    <w:p w:rsidR="00DB2823" w:rsidRPr="00DB2823" w:rsidRDefault="00DB2823" w:rsidP="00DF2A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309B" w:rsidRDefault="0081309B" w:rsidP="00DF2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309B">
        <w:rPr>
          <w:rFonts w:ascii="Times New Roman" w:hAnsi="Times New Roman" w:cs="Times New Roman"/>
          <w:sz w:val="28"/>
          <w:szCs w:val="28"/>
          <w:lang w:eastAsia="ru-RU"/>
        </w:rPr>
        <w:t>Проект 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едерального закона №1160742-6 «</w:t>
      </w:r>
      <w:r w:rsidRPr="0081309B">
        <w:rPr>
          <w:rFonts w:ascii="Times New Roman" w:hAnsi="Times New Roman" w:cs="Times New Roman"/>
          <w:sz w:val="28"/>
          <w:szCs w:val="28"/>
          <w:lang w:eastAsia="ru-RU"/>
        </w:rPr>
        <w:t>О садоводстве, огородничестве и дачном хозяйстве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09B" w:rsidRDefault="0081309B" w:rsidP="00DF2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309B">
        <w:rPr>
          <w:rFonts w:ascii="Times New Roman" w:hAnsi="Times New Roman" w:cs="Times New Roman"/>
          <w:sz w:val="28"/>
          <w:szCs w:val="28"/>
          <w:lang w:eastAsia="ru-RU"/>
        </w:rPr>
        <w:t>Территориальная схема обращения с отходами, в том числе твердыми коммунальными отходами, разработанная в соответствии с п. 4 ст. 13.3 Федерального закона от 24.06.1998 № 89-ФЗ «Об отходах производства и потребления» и учитывающая требования к составу и содержанию территориальных схем обращения с отходами, в том числе с твердыми коммунальными отходами, утвержденные постановлением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ительства РФ от 16.03.2016 №197;</w:t>
      </w:r>
    </w:p>
    <w:p w:rsidR="0081309B" w:rsidRDefault="0081309B" w:rsidP="00DF2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309B">
        <w:rPr>
          <w:rFonts w:ascii="Times New Roman" w:hAnsi="Times New Roman" w:cs="Times New Roman"/>
          <w:sz w:val="28"/>
          <w:szCs w:val="28"/>
          <w:lang w:eastAsia="ru-RU"/>
        </w:rPr>
        <w:t>Проект Федерального закона «О государственном (муниципальном) 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Федерации»</w:t>
      </w:r>
      <w:r w:rsidR="00DE3D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3D2D" w:rsidRDefault="00DE3D2D" w:rsidP="00DF2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309B">
        <w:rPr>
          <w:rFonts w:ascii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статью 31.1 Федерального закона «О некоммерческих организациях»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3D2D" w:rsidRDefault="00DE3D2D" w:rsidP="00DF2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309B">
        <w:rPr>
          <w:rFonts w:ascii="Times New Roman" w:hAnsi="Times New Roman" w:cs="Times New Roman"/>
          <w:sz w:val="28"/>
          <w:szCs w:val="28"/>
          <w:lang w:eastAsia="ru-RU"/>
        </w:rPr>
        <w:t>Проект федерального закона № 3324-7 «О внесении изменений в отдельные законодательные акты Российской Федерации в целях обеспечения права детей на отдых и оздоровление, а также охраны их жизни и здоровья»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3D2D" w:rsidRDefault="00DE3D2D" w:rsidP="00DF2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309B">
        <w:rPr>
          <w:rFonts w:ascii="Times New Roman" w:hAnsi="Times New Roman" w:cs="Times New Roman"/>
          <w:sz w:val="28"/>
          <w:szCs w:val="28"/>
          <w:lang w:eastAsia="ru-RU" w:bidi="ru-RU"/>
        </w:rPr>
        <w:t>Проект федерального закона № 15458-7 «О бюджете Фонда социального страхования Российской Федерации на 2017 год и на план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овый период 2018 и 2019 годов»;</w:t>
      </w:r>
    </w:p>
    <w:p w:rsidR="00DE3D2D" w:rsidRDefault="00DE3D2D" w:rsidP="00DF2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1309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Проект федерального закона № 15810-7 «О внесении изменений в статью 299 Уголовного кодекса Российской Федерации и статью 169 Уголовно -  </w:t>
      </w:r>
      <w:r w:rsidRPr="0081309B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процессуального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DE3D2D" w:rsidRDefault="00DE3D2D" w:rsidP="00DF2A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1309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Проект федерального закона «О внесении изменений в Лесной кодекс Российской Федерации в части проведения торгов на право заключения договора аренды лесного участка, находящегося в государственной или муниципальной собственности, либо на право заключения договора купли-продажи лесных насаждений» </w:t>
      </w:r>
      <w:r w:rsidR="00593FA6">
        <w:rPr>
          <w:rFonts w:ascii="Times New Roman" w:hAnsi="Times New Roman" w:cs="Times New Roman"/>
          <w:sz w:val="28"/>
          <w:szCs w:val="28"/>
          <w:lang w:eastAsia="ru-RU" w:bidi="ru-RU"/>
        </w:rPr>
        <w:t>и др.</w:t>
      </w:r>
    </w:p>
    <w:p w:rsidR="00220BB8" w:rsidRPr="0081309B" w:rsidRDefault="00220BB8" w:rsidP="00DF2A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9EC" w:rsidRDefault="004229EC" w:rsidP="00220BB8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EC" w:rsidRDefault="004229EC" w:rsidP="00220BB8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EC" w:rsidRDefault="004229EC" w:rsidP="00220BB8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D2D" w:rsidRPr="00220BB8" w:rsidRDefault="00220BB8" w:rsidP="00220BB8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</w:t>
      </w:r>
      <w:r w:rsidRPr="0022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4C04" w:rsidRPr="00593FA6" w:rsidRDefault="00745032" w:rsidP="00DF2A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четвертом квартале </w:t>
      </w:r>
      <w:r w:rsidR="00593FA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74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Общественная палата Кемеровской области</w:t>
      </w:r>
      <w:r w:rsidRPr="0074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подвела итоги  мониторинга</w:t>
      </w:r>
      <w:r w:rsidRPr="00BA4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соответствия </w:t>
      </w:r>
      <w:r w:rsidR="00593FA6" w:rsidRPr="00BA4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50 </w:t>
      </w:r>
      <w:r w:rsidRPr="00BA4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</w:t>
      </w:r>
      <w:r w:rsidRPr="0074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сирот и детей, оставшихся без попечения родителей, требований постановления правительства РФ №481 от 24.05.2014. </w:t>
      </w:r>
      <w:r w:rsidR="00593FA6" w:rsidRPr="00593FA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 результатам проведения мон</w:t>
      </w:r>
      <w:r w:rsidR="00BA4C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иторинга </w:t>
      </w:r>
      <w:r w:rsidR="00BA4C04" w:rsidRPr="00593F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подготовлены рекомендац</w:t>
      </w:r>
      <w:r w:rsidR="00B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</w:t>
      </w:r>
      <w:r w:rsidR="00BA4C04" w:rsidRPr="0059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которых будет  рассмотрено  в ноябре 2017 года на заседании комиссии Общественной палаты Кемеровской области  по развитию инноваций, науки  и образования. </w:t>
      </w:r>
    </w:p>
    <w:p w:rsidR="00BA4C04" w:rsidRDefault="00BA4C04" w:rsidP="00DF2A34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Общественной палаты Кемеровской области по экономическому развитию и поддержке предпринимательства провела  заседание по проведению </w:t>
      </w:r>
      <w:r w:rsidRPr="00DF2A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контрольного мониторинга </w:t>
      </w:r>
      <w:r w:rsidRPr="00DF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актуализации  мероприятий внедрения  в Кемеровской области  лучших практик </w:t>
      </w:r>
      <w:r w:rsidRPr="00DF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рейтинга состояния инвестиционного климата</w:t>
      </w:r>
      <w:r w:rsidRPr="00DF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комиссии </w:t>
      </w:r>
      <w:r w:rsidRPr="00DF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определили круг проблем, решение которых будет способствовать улучшению    бизнес – среды в регионе и направили свои предложения в адрес департамента инвестиции и стратегического развития Кемеровской области. </w:t>
      </w:r>
    </w:p>
    <w:p w:rsidR="00220BB8" w:rsidRPr="00220BB8" w:rsidRDefault="00220BB8" w:rsidP="00220BB8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комиссии Общественной палаты Кемеровской области по местномусамоуправлению и жилищно-коммунальному хозяйству </w:t>
      </w:r>
      <w:r w:rsidRPr="00220BB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Любовь Сорокина и Валерий Качин</w:t>
      </w:r>
      <w:r w:rsidRPr="00220B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провели</w:t>
      </w:r>
      <w:r w:rsidRPr="00220BB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20B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мониторинг деятельности структурных подразделений федерального значения, управляющих компаний по обслуживанию населения в сельской местности –  Тяжинском районе.</w:t>
      </w:r>
      <w:r w:rsidRPr="00220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мониторинга</w:t>
      </w:r>
      <w:r w:rsidRPr="00220B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0B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членами Общественной палаты Кемеровской</w:t>
      </w:r>
      <w:r w:rsidRPr="00220BB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20B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области</w:t>
      </w:r>
      <w:r w:rsidRPr="00220BB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C1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20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рекомендовано для улучшения качества информационно-разъяснительной деятельности провести обучающий семинар по просвещению населения по актуальным вопросам ЖКХ для председателей советов многоквартирных домов и управляющих компаний</w:t>
      </w:r>
      <w:r w:rsidR="000C1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AF0" w:rsidRDefault="0092120C" w:rsidP="000C1AF0">
      <w:pPr>
        <w:tabs>
          <w:tab w:val="left" w:pos="1260"/>
          <w:tab w:val="left" w:pos="6804"/>
          <w:tab w:val="left" w:pos="723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Общественной палаты Кемеровской области</w:t>
      </w:r>
    </w:p>
    <w:p w:rsidR="005351C9" w:rsidRDefault="0092120C" w:rsidP="000C1AF0">
      <w:pPr>
        <w:tabs>
          <w:tab w:val="left" w:pos="1260"/>
          <w:tab w:val="left" w:pos="6804"/>
          <w:tab w:val="left" w:pos="723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приняли участие</w:t>
      </w:r>
      <w:r w:rsidRPr="00DE3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066C60" w:rsidRPr="00DE3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DE3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онлайн – совещаниях членов</w:t>
      </w:r>
      <w:r w:rsidR="00DE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палаты </w:t>
      </w:r>
      <w:r w:rsidRPr="00DE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Россиис </w:t>
      </w:r>
      <w:r w:rsidR="00066C60" w:rsidRPr="00DE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региональными </w:t>
      </w:r>
      <w:r w:rsidR="00DE3D2D" w:rsidRPr="00DE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общественными палатами: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F2A34">
        <w:rPr>
          <w:rFonts w:ascii="Times New Roman" w:hAnsi="Times New Roman" w:cs="Times New Roman"/>
          <w:sz w:val="28"/>
          <w:szCs w:val="28"/>
        </w:rPr>
        <w:t xml:space="preserve">Встреча с министром здравоохранения Российской Федерации  В.И. </w:t>
      </w:r>
      <w:r>
        <w:rPr>
          <w:rFonts w:ascii="Times New Roman" w:hAnsi="Times New Roman" w:cs="Times New Roman"/>
          <w:sz w:val="28"/>
          <w:szCs w:val="28"/>
        </w:rPr>
        <w:t>Скворцовой;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A34">
        <w:rPr>
          <w:rFonts w:ascii="Times New Roman" w:hAnsi="Times New Roman" w:cs="Times New Roman"/>
          <w:sz w:val="28"/>
          <w:szCs w:val="28"/>
        </w:rPr>
        <w:t xml:space="preserve">Встреча с министром природных ресурсов и экологии </w:t>
      </w:r>
      <w:r w:rsidR="004229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229EC" w:rsidRPr="00DF2A34">
        <w:rPr>
          <w:rFonts w:ascii="Times New Roman" w:hAnsi="Times New Roman" w:cs="Times New Roman"/>
          <w:sz w:val="28"/>
          <w:szCs w:val="28"/>
        </w:rPr>
        <w:t>С. Е</w:t>
      </w:r>
      <w:r w:rsidR="004229EC">
        <w:rPr>
          <w:rFonts w:ascii="Times New Roman" w:hAnsi="Times New Roman" w:cs="Times New Roman"/>
          <w:sz w:val="28"/>
          <w:szCs w:val="28"/>
        </w:rPr>
        <w:t>.</w:t>
      </w:r>
      <w:r w:rsidRPr="00DF2A34">
        <w:rPr>
          <w:rFonts w:ascii="Times New Roman" w:hAnsi="Times New Roman" w:cs="Times New Roman"/>
          <w:sz w:val="28"/>
          <w:szCs w:val="28"/>
        </w:rPr>
        <w:t>Донским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A34">
        <w:rPr>
          <w:rFonts w:ascii="Times New Roman" w:hAnsi="Times New Roman" w:cs="Times New Roman"/>
          <w:sz w:val="28"/>
          <w:szCs w:val="28"/>
        </w:rPr>
        <w:t xml:space="preserve">Встреча с министром внутренних дел Российской Федерации генералом полиции </w:t>
      </w:r>
      <w:r w:rsidR="004229E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229EC" w:rsidRPr="00DF2A34">
        <w:rPr>
          <w:rFonts w:ascii="Times New Roman" w:hAnsi="Times New Roman" w:cs="Times New Roman"/>
          <w:sz w:val="28"/>
          <w:szCs w:val="28"/>
        </w:rPr>
        <w:t>В. А.</w:t>
      </w:r>
      <w:r w:rsidRPr="00DF2A34">
        <w:rPr>
          <w:rFonts w:ascii="Times New Roman" w:hAnsi="Times New Roman" w:cs="Times New Roman"/>
          <w:sz w:val="28"/>
          <w:szCs w:val="28"/>
        </w:rPr>
        <w:t>Колокольцевым</w:t>
      </w:r>
      <w:r w:rsidR="004229EC">
        <w:rPr>
          <w:rFonts w:ascii="Times New Roman" w:hAnsi="Times New Roman" w:cs="Times New Roman"/>
          <w:sz w:val="28"/>
          <w:szCs w:val="28"/>
        </w:rPr>
        <w:t>;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DF2A34">
        <w:rPr>
          <w:rFonts w:ascii="Times New Roman" w:hAnsi="Times New Roman" w:cs="Times New Roman"/>
          <w:sz w:val="28"/>
          <w:szCs w:val="28"/>
        </w:rPr>
        <w:t>Законодательное совершенствование системы саморегулирования.  Концепция, базовый закон, отраслевое законодательство по саморегулированию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A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проекте и </w:t>
      </w:r>
      <w:r w:rsidRPr="00DF2A34">
        <w:rPr>
          <w:rFonts w:ascii="Times New Roman" w:hAnsi="Times New Roman" w:cs="Times New Roman"/>
          <w:sz w:val="28"/>
          <w:szCs w:val="28"/>
        </w:rPr>
        <w:t>фотоконкурсе Общественной палаты Российской Федерации «Отдыхаем в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A34">
        <w:rPr>
          <w:rFonts w:ascii="Times New Roman" w:hAnsi="Times New Roman" w:cs="Times New Roman"/>
          <w:sz w:val="28"/>
          <w:szCs w:val="28"/>
        </w:rPr>
        <w:t xml:space="preserve">Развитие системы 112: </w:t>
      </w:r>
      <w:r>
        <w:rPr>
          <w:rFonts w:ascii="Times New Roman" w:hAnsi="Times New Roman" w:cs="Times New Roman"/>
          <w:sz w:val="28"/>
          <w:szCs w:val="28"/>
        </w:rPr>
        <w:t>проблемы и перспективы;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A3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АГО: проблемы и пути их решения;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A34">
        <w:rPr>
          <w:rFonts w:ascii="Times New Roman" w:hAnsi="Times New Roman" w:cs="Times New Roman"/>
          <w:sz w:val="28"/>
          <w:szCs w:val="28"/>
        </w:rPr>
        <w:t>Мониторинг наличия скоростного интернета у сельских учителей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A34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A34">
        <w:rPr>
          <w:rFonts w:ascii="Times New Roman" w:hAnsi="Times New Roman" w:cs="Times New Roman"/>
          <w:bCs/>
          <w:sz w:val="28"/>
          <w:szCs w:val="28"/>
        </w:rPr>
        <w:t xml:space="preserve">Развитие и реализация акций по сбору книг для сельских библиотек в рамках акции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F2A34">
        <w:rPr>
          <w:rFonts w:ascii="Times New Roman" w:hAnsi="Times New Roman" w:cs="Times New Roman"/>
          <w:bCs/>
          <w:sz w:val="28"/>
          <w:szCs w:val="28"/>
        </w:rPr>
        <w:t>АгроМания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F2A34" w:rsidRPr="00DE3D2D" w:rsidRDefault="00DF2A34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2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безнадзорных животных в городской среде и вопросы законодательного обеспечения их защиты от жестокого обращения</w:t>
      </w:r>
    </w:p>
    <w:p w:rsidR="000D455F" w:rsidRPr="00DE3D2D" w:rsidRDefault="000D455F" w:rsidP="00DF2A34">
      <w:pPr>
        <w:tabs>
          <w:tab w:val="left" w:pos="1260"/>
          <w:tab w:val="left" w:pos="6804"/>
          <w:tab w:val="left" w:pos="723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E3A" w:rsidRDefault="00DF2A34" w:rsidP="00351E3A">
      <w:pPr>
        <w:pStyle w:val="paragraph"/>
        <w:shd w:val="clear" w:color="auto" w:fill="FFFFFF"/>
        <w:spacing w:before="150" w:beforeAutospacing="0" w:after="150" w:afterAutospacing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Мероприятия</w:t>
      </w:r>
    </w:p>
    <w:p w:rsidR="00DB2823" w:rsidRPr="00DB2823" w:rsidRDefault="00DB2823" w:rsidP="00DB2823">
      <w:pPr>
        <w:pStyle w:val="paragraph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 октября 2016 года </w:t>
      </w:r>
      <w:r w:rsidRPr="00745032">
        <w:rPr>
          <w:color w:val="000000"/>
          <w:sz w:val="28"/>
          <w:szCs w:val="28"/>
          <w:shd w:val="clear" w:color="auto" w:fill="FFFFFF"/>
        </w:rPr>
        <w:t xml:space="preserve">Общественная палата Кемеровской области совместно с департаментом административных органов Кемеровской области провела заседание инициативной группы по созданию и формированию регионального </w:t>
      </w:r>
      <w:r w:rsidRPr="00CB0DE9">
        <w:rPr>
          <w:b/>
          <w:color w:val="000000"/>
          <w:sz w:val="28"/>
          <w:szCs w:val="28"/>
          <w:shd w:val="clear" w:color="auto" w:fill="FFFFFF"/>
        </w:rPr>
        <w:t>Координационного совета в сфере негосударственной безопасности.</w:t>
      </w:r>
      <w:r w:rsidRPr="00DB2823">
        <w:rPr>
          <w:color w:val="000000"/>
          <w:sz w:val="28"/>
          <w:szCs w:val="28"/>
          <w:shd w:val="clear" w:color="auto" w:fill="FFFFFF"/>
        </w:rPr>
        <w:t>В заседании приняли</w:t>
      </w:r>
      <w:r w:rsidR="004229EC">
        <w:rPr>
          <w:color w:val="000000"/>
          <w:sz w:val="28"/>
          <w:szCs w:val="28"/>
          <w:shd w:val="clear" w:color="auto" w:fill="FFFFFF"/>
        </w:rPr>
        <w:t xml:space="preserve"> участие</w:t>
      </w:r>
      <w:r w:rsidRPr="00DB2823">
        <w:rPr>
          <w:color w:val="000000"/>
          <w:sz w:val="28"/>
          <w:szCs w:val="28"/>
          <w:shd w:val="clear" w:color="auto" w:fill="FFFFFF"/>
        </w:rPr>
        <w:t xml:space="preserve"> члены Общественной палаты Кемеровской области, сотрудники департамента административных органов Кемеровской области, председатели и члены Общественных советов правоохранительных структур Кузбасса, представители охранных предприятий, казачества и общественных объединений, занимающихся охранной деятельностью в сфере негосударственной безопасности.</w:t>
      </w:r>
    </w:p>
    <w:p w:rsidR="00DB2823" w:rsidRPr="00351E3A" w:rsidRDefault="00DB2823" w:rsidP="00DB2823">
      <w:pPr>
        <w:pStyle w:val="paragraph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 октября 2016 года </w:t>
      </w:r>
      <w:r w:rsidRPr="00745032">
        <w:rPr>
          <w:color w:val="000000"/>
          <w:sz w:val="28"/>
          <w:szCs w:val="28"/>
          <w:shd w:val="clear" w:color="auto" w:fill="FFFFFF"/>
        </w:rPr>
        <w:t xml:space="preserve">Общественная палата Кемеровской области провела </w:t>
      </w:r>
      <w:r>
        <w:rPr>
          <w:color w:val="000000"/>
          <w:sz w:val="28"/>
          <w:szCs w:val="28"/>
          <w:shd w:val="clear" w:color="auto" w:fill="FFFFFF"/>
        </w:rPr>
        <w:t>межкомиссионное</w:t>
      </w:r>
      <w:r w:rsidRPr="00CB0DE9">
        <w:rPr>
          <w:b/>
          <w:color w:val="000000"/>
          <w:sz w:val="28"/>
          <w:szCs w:val="28"/>
          <w:shd w:val="clear" w:color="auto" w:fill="FFFFFF"/>
        </w:rPr>
        <w:t xml:space="preserve">заседание </w:t>
      </w:r>
      <w:r w:rsidR="00CB0DE9" w:rsidRPr="00CB0DE9">
        <w:rPr>
          <w:b/>
          <w:color w:val="000000"/>
          <w:sz w:val="28"/>
          <w:szCs w:val="28"/>
          <w:shd w:val="clear" w:color="auto" w:fill="FFFFFF"/>
        </w:rPr>
        <w:t>спектакль - круглый</w:t>
      </w:r>
      <w:r w:rsidRPr="00CB0DE9">
        <w:rPr>
          <w:b/>
          <w:color w:val="000000"/>
          <w:sz w:val="28"/>
          <w:szCs w:val="28"/>
          <w:shd w:val="clear" w:color="auto" w:fill="FFFFFF"/>
        </w:rPr>
        <w:t xml:space="preserve"> стол</w:t>
      </w:r>
      <w:r w:rsidRPr="00745032">
        <w:rPr>
          <w:color w:val="000000"/>
          <w:sz w:val="28"/>
          <w:szCs w:val="28"/>
          <w:shd w:val="clear" w:color="auto" w:fill="FFFFFF"/>
        </w:rPr>
        <w:t xml:space="preserve"> «Театр как центр толерантности, выявления и профилактики проблем социума» с показом </w:t>
      </w:r>
      <w:r w:rsidRPr="00DB2823">
        <w:rPr>
          <w:color w:val="000000"/>
          <w:sz w:val="28"/>
          <w:szCs w:val="28"/>
          <w:shd w:val="clear" w:color="auto" w:fill="FFFFFF"/>
        </w:rPr>
        <w:t>спектакля польского драматурга ТадеушаСлободзянека «Наш класс».</w:t>
      </w:r>
      <w:r w:rsidRPr="00DB2823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работе круглого стола приняли участие</w:t>
      </w:r>
      <w:r w:rsidRPr="00DB2823">
        <w:rPr>
          <w:color w:val="000000"/>
          <w:sz w:val="28"/>
          <w:szCs w:val="28"/>
          <w:shd w:val="clear" w:color="auto" w:fill="FFFFFF"/>
        </w:rPr>
        <w:t>представители Кемеровской епархии и духовного управления мусульман Кемеровской области, сотрудники департамента образования и науки Кемеровской области, департамента молодежной политики и спорта Кемеровской области, а также члены молодежных общественных организаций и студенты ВУЗов Кузбасса.</w:t>
      </w:r>
    </w:p>
    <w:p w:rsidR="00351E3A" w:rsidRPr="00DB2823" w:rsidRDefault="00351E3A" w:rsidP="00351E3A">
      <w:pPr>
        <w:pStyle w:val="a4"/>
        <w:widowControl w:val="0"/>
        <w:numPr>
          <w:ilvl w:val="0"/>
          <w:numId w:val="11"/>
        </w:numPr>
        <w:snapToGri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B2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октябре 2016 года комиссия Общественной палаты Кемеровской области по</w:t>
      </w:r>
      <w:r w:rsidRPr="00DB2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политике и качеству жизни населения</w:t>
      </w:r>
      <w:r w:rsidRPr="00DB2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провела расширенное заседание комиссии, на котором </w:t>
      </w:r>
      <w:r w:rsidRPr="00DB28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былирассмотрены проблемные </w:t>
      </w:r>
      <w:r w:rsidRPr="00CB0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постинтернатного сопровождения детей-сирот</w:t>
      </w:r>
      <w:r w:rsidRPr="00DB28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детей, оставшихся без попечения родителей, в Кузбассе.</w:t>
      </w:r>
      <w:r w:rsidRPr="00DB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ходе обсуждения участники заседания пришли к мнению, что для координации </w:t>
      </w:r>
      <w:r w:rsidRPr="00DB2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общих действий по успешной интеграции в социум детей-сирот и детей, оставшихся без попечения родителей, необходимо определить механизмы взаимодействия системы образования и социальной защиты, социальных учреждений, службы занятости по сопровождению социально-профессиональной адаптации обучающихся, а также разработать нормативные документы различных уровней, обеспечивающие взаимодействие образовательных организаций разных типов и социальных партнеров попостинтернатному сопровождению выпускников детских домов-интернато</w:t>
      </w:r>
      <w:r w:rsidRPr="00DB2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</w:p>
    <w:p w:rsidR="00DF2A34" w:rsidRPr="00351E3A" w:rsidRDefault="00DB2823" w:rsidP="00DB2823">
      <w:pPr>
        <w:pStyle w:val="paragraph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первой половине октября 2016 года </w:t>
      </w:r>
      <w:r w:rsidR="00DF2A34" w:rsidRPr="00745032">
        <w:rPr>
          <w:color w:val="000000"/>
          <w:sz w:val="28"/>
          <w:szCs w:val="28"/>
          <w:shd w:val="clear" w:color="auto" w:fill="FFFFFF"/>
        </w:rPr>
        <w:t xml:space="preserve">Общественная палата Кемеровской области и Совет некоммерческих организаций Кузбасса организовали тематический </w:t>
      </w:r>
      <w:r w:rsidR="00DF2A34" w:rsidRPr="00CB0DE9">
        <w:rPr>
          <w:b/>
          <w:color w:val="000000"/>
          <w:sz w:val="28"/>
          <w:szCs w:val="28"/>
          <w:shd w:val="clear" w:color="auto" w:fill="FFFFFF"/>
        </w:rPr>
        <w:t>семинар, посвященный вопросам осуществления проектной деятельности и участия в конкурсах грантов</w:t>
      </w:r>
      <w:r w:rsidR="00DF2A34" w:rsidRPr="00745032">
        <w:rPr>
          <w:color w:val="000000"/>
          <w:sz w:val="28"/>
          <w:szCs w:val="28"/>
          <w:shd w:val="clear" w:color="auto" w:fill="FFFFFF"/>
        </w:rPr>
        <w:t xml:space="preserve"> для некоммерческих неправительственных организаций, проводимых в соответствии с распоряжением Президента Российской Федерации.</w:t>
      </w:r>
    </w:p>
    <w:p w:rsidR="00351E3A" w:rsidRPr="00351E3A" w:rsidRDefault="00351E3A" w:rsidP="00351E3A">
      <w:pPr>
        <w:pStyle w:val="paragraph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351E3A">
        <w:rPr>
          <w:color w:val="000000"/>
          <w:sz w:val="28"/>
          <w:szCs w:val="28"/>
          <w:shd w:val="clear" w:color="auto" w:fill="FFFFFF"/>
        </w:rPr>
        <w:t xml:space="preserve">19 октября 2016 года заместитель председателя комиссии Общественной палаты Кемеровской области по культуре, искусству, творческому и культурно-историческому наследию </w:t>
      </w:r>
      <w:r w:rsidRPr="00CB0DE9">
        <w:rPr>
          <w:b/>
          <w:color w:val="000000"/>
          <w:sz w:val="28"/>
          <w:szCs w:val="28"/>
          <w:shd w:val="clear" w:color="auto" w:fill="FFFFFF"/>
        </w:rPr>
        <w:t>Ольга Феофанова</w:t>
      </w:r>
      <w:r w:rsidRPr="00351E3A">
        <w:rPr>
          <w:color w:val="000000"/>
          <w:sz w:val="28"/>
          <w:szCs w:val="28"/>
          <w:shd w:val="clear" w:color="auto" w:fill="FFFFFF"/>
        </w:rPr>
        <w:t xml:space="preserve"> приняла </w:t>
      </w:r>
      <w:r w:rsidR="005657DC">
        <w:rPr>
          <w:color w:val="000000"/>
          <w:sz w:val="28"/>
          <w:szCs w:val="28"/>
          <w:shd w:val="clear" w:color="auto" w:fill="FFFFFF"/>
        </w:rPr>
        <w:t xml:space="preserve">участие </w:t>
      </w:r>
      <w:r w:rsidRPr="00351E3A">
        <w:rPr>
          <w:color w:val="000000"/>
          <w:sz w:val="28"/>
          <w:szCs w:val="28"/>
          <w:shd w:val="clear" w:color="auto" w:fill="FFFFFF"/>
        </w:rPr>
        <w:t>в совещании комитета по вопросам образования, культуры и национальной политики Совета народных депутатов Кемеровской области, на котором обсуждался вопрос о сохранении немат</w:t>
      </w:r>
      <w:r w:rsidR="004229EC">
        <w:rPr>
          <w:color w:val="000000"/>
          <w:sz w:val="28"/>
          <w:szCs w:val="28"/>
          <w:shd w:val="clear" w:color="auto" w:fill="FFFFFF"/>
        </w:rPr>
        <w:t>ериального культурного наследия.</w:t>
      </w:r>
    </w:p>
    <w:p w:rsidR="00DF2A34" w:rsidRPr="005657DC" w:rsidRDefault="00351E3A" w:rsidP="005657DC">
      <w:pPr>
        <w:pStyle w:val="paragraph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657DC">
        <w:rPr>
          <w:color w:val="000000"/>
          <w:sz w:val="28"/>
          <w:szCs w:val="28"/>
          <w:shd w:val="clear" w:color="auto" w:fill="FFFFFF"/>
        </w:rPr>
        <w:t xml:space="preserve">21 октября 2016 года  председатель Экспертного совета ОПКО </w:t>
      </w:r>
      <w:r w:rsidR="005657DC" w:rsidRPr="00CB0DE9">
        <w:rPr>
          <w:b/>
          <w:color w:val="000000"/>
          <w:sz w:val="28"/>
          <w:szCs w:val="28"/>
          <w:shd w:val="clear" w:color="auto" w:fill="FFFFFF"/>
        </w:rPr>
        <w:t>Александр Копытов</w:t>
      </w:r>
      <w:r w:rsidR="005657DC" w:rsidRPr="005657DC">
        <w:rPr>
          <w:color w:val="000000"/>
          <w:sz w:val="28"/>
          <w:szCs w:val="28"/>
          <w:shd w:val="clear" w:color="auto" w:fill="FFFFFF"/>
        </w:rPr>
        <w:t xml:space="preserve"> принял участие в общественных</w:t>
      </w:r>
      <w:r w:rsidRPr="005657DC">
        <w:rPr>
          <w:color w:val="000000"/>
          <w:sz w:val="28"/>
          <w:szCs w:val="28"/>
          <w:shd w:val="clear" w:color="auto" w:fill="FFFFFF"/>
        </w:rPr>
        <w:t xml:space="preserve"> слушания</w:t>
      </w:r>
      <w:r w:rsidR="005657DC" w:rsidRPr="005657DC">
        <w:rPr>
          <w:color w:val="000000"/>
          <w:sz w:val="28"/>
          <w:szCs w:val="28"/>
          <w:shd w:val="clear" w:color="auto" w:fill="FFFFFF"/>
        </w:rPr>
        <w:t xml:space="preserve">х </w:t>
      </w:r>
      <w:r w:rsidRPr="005657DC">
        <w:rPr>
          <w:color w:val="000000"/>
          <w:sz w:val="28"/>
          <w:szCs w:val="28"/>
          <w:shd w:val="clear" w:color="auto" w:fill="FFFFFF"/>
        </w:rPr>
        <w:t xml:space="preserve">проекта Федерального закона «О посреднической (агентской) деятельности на рынке сделок с недвижимости. </w:t>
      </w:r>
    </w:p>
    <w:p w:rsidR="00DF2A34" w:rsidRPr="005657DC" w:rsidRDefault="005657DC" w:rsidP="005657DC">
      <w:pPr>
        <w:pStyle w:val="paragraph"/>
        <w:numPr>
          <w:ilvl w:val="0"/>
          <w:numId w:val="11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657DC">
        <w:rPr>
          <w:color w:val="000000"/>
          <w:sz w:val="28"/>
          <w:szCs w:val="28"/>
          <w:shd w:val="clear" w:color="auto" w:fill="FFFFFF"/>
        </w:rPr>
        <w:t xml:space="preserve">Член Общественной палаты Кемеровской области, председатель Общественного совета при УФНС России по Кемеровской области </w:t>
      </w:r>
      <w:r w:rsidRPr="005657DC">
        <w:rPr>
          <w:b/>
          <w:color w:val="000000"/>
          <w:sz w:val="28"/>
          <w:szCs w:val="28"/>
          <w:shd w:val="clear" w:color="auto" w:fill="FFFFFF"/>
        </w:rPr>
        <w:t>Станислав Черданцев</w:t>
      </w:r>
      <w:r w:rsidRPr="005657DC">
        <w:rPr>
          <w:color w:val="000000"/>
          <w:sz w:val="28"/>
          <w:szCs w:val="28"/>
          <w:shd w:val="clear" w:color="auto" w:fill="FFFFFF"/>
        </w:rPr>
        <w:t xml:space="preserve"> в рам</w:t>
      </w:r>
      <w:r>
        <w:rPr>
          <w:color w:val="000000"/>
          <w:sz w:val="28"/>
          <w:szCs w:val="28"/>
          <w:shd w:val="clear" w:color="auto" w:fill="FFFFFF"/>
        </w:rPr>
        <w:t>ках выездного заседания в город</w:t>
      </w:r>
      <w:r w:rsidRPr="005657DC">
        <w:rPr>
          <w:color w:val="000000"/>
          <w:sz w:val="28"/>
          <w:szCs w:val="28"/>
          <w:shd w:val="clear" w:color="auto" w:fill="FFFFFF"/>
        </w:rPr>
        <w:t xml:space="preserve"> Юрга</w:t>
      </w:r>
      <w:r w:rsidR="004229EC">
        <w:rPr>
          <w:color w:val="000000"/>
          <w:sz w:val="28"/>
          <w:szCs w:val="28"/>
          <w:shd w:val="clear" w:color="auto" w:fill="FFFFFF"/>
        </w:rPr>
        <w:t>проинформировал</w:t>
      </w:r>
      <w:r w:rsidRPr="005657DC">
        <w:rPr>
          <w:color w:val="000000"/>
          <w:sz w:val="28"/>
          <w:szCs w:val="28"/>
          <w:shd w:val="clear" w:color="auto" w:fill="FFFFFF"/>
        </w:rPr>
        <w:t xml:space="preserve"> о приоритетах </w:t>
      </w:r>
      <w:r>
        <w:rPr>
          <w:color w:val="000000"/>
          <w:sz w:val="28"/>
          <w:szCs w:val="28"/>
          <w:shd w:val="clear" w:color="auto" w:fill="FFFFFF"/>
        </w:rPr>
        <w:t xml:space="preserve">и совместной  </w:t>
      </w:r>
      <w:r w:rsidRPr="005657DC">
        <w:rPr>
          <w:color w:val="000000"/>
          <w:sz w:val="28"/>
          <w:szCs w:val="28"/>
          <w:shd w:val="clear" w:color="auto" w:fill="FFFFFF"/>
        </w:rPr>
        <w:t xml:space="preserve"> деятельности </w:t>
      </w:r>
      <w:r>
        <w:rPr>
          <w:color w:val="000000"/>
          <w:sz w:val="28"/>
          <w:szCs w:val="28"/>
          <w:shd w:val="clear" w:color="auto" w:fill="FFFFFF"/>
        </w:rPr>
        <w:t>с Общественной палатой Кемеровской области  в 2017 году.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1"/>
      </w:tblGrid>
      <w:tr w:rsidR="00BE0653" w:rsidRPr="00F75C1B" w:rsidTr="00586B8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C1B" w:rsidRPr="00BE0653" w:rsidRDefault="00BE0653" w:rsidP="00BE0653">
            <w:pPr>
              <w:pStyle w:val="a4"/>
              <w:numPr>
                <w:ilvl w:val="0"/>
                <w:numId w:val="11"/>
              </w:numPr>
              <w:spacing w:before="150" w:after="15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ноября 2016 года состоялось заседание комиссии Общественной палаты Кемеровской области  </w:t>
            </w:r>
            <w:r w:rsidRPr="00BE0653">
              <w:rPr>
                <w:rFonts w:ascii="Times New Roman" w:hAnsi="Times New Roman" w:cs="Times New Roman"/>
                <w:sz w:val="28"/>
                <w:szCs w:val="28"/>
              </w:rPr>
              <w:t>по охране здоровья, экологии и развитию спорта</w:t>
            </w:r>
            <w:r w:rsidRPr="00BE06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 вопросу утилизации медицинских отходов</w:t>
            </w:r>
            <w:r w:rsidRPr="00BE06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рамках заседания были рассмотрены вопросы по степени их опасности и негативного воздействия на экологию. Вопросы  сбора, обезвреживания, размещения, хранения, транспортировке, учету и утилизации.</w:t>
            </w:r>
            <w:r w:rsidRPr="00BE0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BE0653" w:rsidRPr="00BE0653" w:rsidRDefault="00BE0653" w:rsidP="00BE0653">
      <w:pPr>
        <w:pStyle w:val="paragraph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9 </w:t>
      </w:r>
      <w:r w:rsidRPr="00BE065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ноября 2016 года  члены Общественной палаты Кемеровской области </w:t>
      </w:r>
      <w:r w:rsidRPr="00CB0DE9">
        <w:rPr>
          <w:rStyle w:val="a5"/>
          <w:color w:val="000000"/>
          <w:sz w:val="28"/>
          <w:szCs w:val="28"/>
          <w:bdr w:val="none" w:sz="0" w:space="0" w:color="auto" w:frame="1"/>
        </w:rPr>
        <w:t>Андрей Лопатин и Елена Малахова</w:t>
      </w:r>
      <w:r w:rsidRPr="00BE0653">
        <w:rPr>
          <w:color w:val="000000"/>
          <w:sz w:val="28"/>
          <w:szCs w:val="28"/>
          <w:shd w:val="clear" w:color="auto" w:fill="FFFFFF"/>
        </w:rPr>
        <w:t xml:space="preserve">совместно с областными </w:t>
      </w:r>
      <w:r w:rsidRPr="00BE0653">
        <w:rPr>
          <w:color w:val="000000"/>
          <w:sz w:val="28"/>
          <w:szCs w:val="28"/>
          <w:shd w:val="clear" w:color="auto" w:fill="FFFFFF"/>
        </w:rPr>
        <w:lastRenderedPageBreak/>
        <w:t>депутатами рассмотрели проблемные вопросы эпидемиологической ситуации по туберкулезу в Кузбассе и организации комплексных мер по снижению показателей заболеваемости туберкулезом в регионе</w:t>
      </w:r>
      <w:r w:rsidR="004229EC">
        <w:rPr>
          <w:color w:val="000000"/>
          <w:sz w:val="28"/>
          <w:szCs w:val="28"/>
          <w:shd w:val="clear" w:color="auto" w:fill="FFFFFF"/>
        </w:rPr>
        <w:t>.</w:t>
      </w:r>
    </w:p>
    <w:p w:rsidR="00BE0653" w:rsidRPr="00BE0653" w:rsidRDefault="00BE0653" w:rsidP="00BE0653">
      <w:pPr>
        <w:pStyle w:val="paragraph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E0653">
        <w:rPr>
          <w:color w:val="000000"/>
          <w:sz w:val="28"/>
          <w:szCs w:val="28"/>
          <w:shd w:val="clear" w:color="auto" w:fill="FFFFFF"/>
        </w:rPr>
        <w:t xml:space="preserve">В ноябре 2016 года Общественная палата Кемеровской области выступила одним из </w:t>
      </w:r>
      <w:r w:rsidRPr="00CB0DE9">
        <w:rPr>
          <w:b/>
          <w:color w:val="000000"/>
          <w:sz w:val="28"/>
          <w:szCs w:val="28"/>
          <w:shd w:val="clear" w:color="auto" w:fill="FFFFFF"/>
        </w:rPr>
        <w:t>организаторов V</w:t>
      </w:r>
      <w:r w:rsidRPr="00BE0653">
        <w:rPr>
          <w:color w:val="000000"/>
          <w:sz w:val="28"/>
          <w:szCs w:val="28"/>
          <w:shd w:val="clear" w:color="auto" w:fill="FFFFFF"/>
        </w:rPr>
        <w:t>III Сибирского библиотечного форума «Социальные медиа и библиотека», посвященного Году кино в России. В нем приняло участие более 120 ведущих специалистов библиотек и деятелей культуры из 11 субъектов Российской Федерации. </w:t>
      </w:r>
    </w:p>
    <w:p w:rsidR="00BE0653" w:rsidRPr="00FC2838" w:rsidRDefault="00BE0653" w:rsidP="00BE0653">
      <w:pPr>
        <w:pStyle w:val="paragraph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16 ноября 2016 года </w:t>
      </w:r>
      <w:r w:rsidRPr="00CB0DE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члены комиссии Общественной палаты Кемеровской области по развитию инноваций, науки и образования</w:t>
      </w:r>
      <w:r w:rsidRPr="00BE0653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подвели итоги своей деятельности за   период с июня 2015 по ноябрь 2016 года и определили ряд актуальных вопросов, требующих рассмотрения в следующем 2017 году</w:t>
      </w:r>
      <w:r w:rsidRPr="00BE0653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2838" w:rsidRPr="00FC2838" w:rsidRDefault="00FC2838" w:rsidP="00BE0653">
      <w:pPr>
        <w:pStyle w:val="paragraph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C283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Председатель ОПКО </w:t>
      </w:r>
      <w:r w:rsidRPr="00CB0DE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Ирина Рондик</w:t>
      </w:r>
      <w:r w:rsidRPr="00FC283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выступила модератором одной из площадок   Всероссийского географического диктанта, организованного Русским географическим обществом и прошедшим в Кемеровском государственном университете</w:t>
      </w:r>
      <w:r w:rsidRPr="00FC283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BE0653" w:rsidRPr="00FC2838" w:rsidRDefault="00FC2838" w:rsidP="00FC2838">
      <w:pPr>
        <w:pStyle w:val="paragraph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 ноября 2016 года в</w:t>
      </w:r>
      <w:r w:rsidRPr="00FC2838">
        <w:rPr>
          <w:color w:val="000000"/>
          <w:sz w:val="28"/>
          <w:szCs w:val="28"/>
          <w:shd w:val="clear" w:color="auto" w:fill="FFFFFF"/>
        </w:rPr>
        <w:t xml:space="preserve"> Общественной палате Кемеровской области комиссия </w:t>
      </w:r>
      <w:r w:rsidRPr="00CB0DE9">
        <w:rPr>
          <w:b/>
          <w:color w:val="000000"/>
          <w:sz w:val="28"/>
          <w:szCs w:val="28"/>
          <w:shd w:val="clear" w:color="auto" w:fill="FFFFFF"/>
        </w:rPr>
        <w:t>по социальной политике и качеству жизни населения</w:t>
      </w:r>
      <w:r w:rsidRPr="00FC2838">
        <w:rPr>
          <w:color w:val="000000"/>
          <w:sz w:val="28"/>
          <w:szCs w:val="28"/>
          <w:shd w:val="clear" w:color="auto" w:fill="FFFFFF"/>
        </w:rPr>
        <w:t xml:space="preserve"> подвела итоги своей работы за полтора года и определила приоритетные направления в своей деятельности на 2017 год. </w:t>
      </w:r>
    </w:p>
    <w:p w:rsidR="000D455F" w:rsidRPr="00CB0DE9" w:rsidRDefault="00FC2838" w:rsidP="005B543E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</w:t>
      </w:r>
      <w:r w:rsidR="005B543E" w:rsidRPr="005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 палаты</w:t>
      </w:r>
      <w:r w:rsidRPr="005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Кемеровской области </w:t>
      </w:r>
      <w:r w:rsidR="005B543E" w:rsidRPr="005B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развитию инноваций, науки  и образования </w:t>
      </w:r>
      <w:r w:rsidR="005B543E" w:rsidRPr="00CB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Казанцева</w:t>
      </w:r>
      <w:r w:rsidRPr="005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стала  одним из инициаторов проведения чемпионата WorldSkillsRussiaв Кузбассе. </w:t>
      </w:r>
    </w:p>
    <w:p w:rsidR="00DF2A34" w:rsidRPr="00AD660C" w:rsidRDefault="005B543E" w:rsidP="005B543E">
      <w:pPr>
        <w:pStyle w:val="a4"/>
        <w:numPr>
          <w:ilvl w:val="0"/>
          <w:numId w:val="16"/>
        </w:numPr>
        <w:tabs>
          <w:tab w:val="left" w:pos="1260"/>
          <w:tab w:val="left" w:pos="6804"/>
          <w:tab w:val="left" w:pos="723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и противодействие экстремистским движениям</w:t>
      </w:r>
      <w:r w:rsidRPr="005B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молодежной среде, опыт религиозных конфессий в сфере духовно-нравственного просвещения и воспитания подрастающего поколения – эти важнейшие темы были рассмотрены членами комиссии Общественной палаты Кемеровской области по гармонизации межнациональных и межрелигиозных отношений, духовно-нравственному воспитанию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заседании комиссии </w:t>
      </w:r>
      <w:r w:rsidR="00CB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последней декаде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ноября 2016 года.</w:t>
      </w:r>
    </w:p>
    <w:p w:rsidR="00AD660C" w:rsidRPr="00AD660C" w:rsidRDefault="00AD660C" w:rsidP="00AD660C">
      <w:pPr>
        <w:pStyle w:val="a4"/>
        <w:tabs>
          <w:tab w:val="left" w:pos="1260"/>
          <w:tab w:val="left" w:pos="6804"/>
          <w:tab w:val="lef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DE9" w:rsidRPr="00DD5B0D" w:rsidRDefault="00CB0DE9" w:rsidP="00CB0DE9">
      <w:pPr>
        <w:pStyle w:val="a4"/>
        <w:numPr>
          <w:ilvl w:val="0"/>
          <w:numId w:val="16"/>
        </w:numPr>
        <w:tabs>
          <w:tab w:val="left" w:pos="1260"/>
          <w:tab w:val="left" w:pos="6804"/>
          <w:tab w:val="left" w:pos="723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2016 года </w:t>
      </w:r>
      <w:r w:rsidRPr="00AD66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Общественная палата Кемеровской области</w:t>
      </w:r>
      <w:r w:rsidRPr="00CB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XVI международной научно-практической конференции «СИБресурс-2016. Природные и интеллектуальные ресурсы Сибири», которая прошла в Кузбасском государственном политехническом университете, </w:t>
      </w:r>
      <w:r w:rsidRPr="00AD66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представила результаты работы</w:t>
      </w:r>
      <w:r w:rsidRPr="00CB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оценке влияния развития угольной отрасли на экосистему Кузбасса.</w:t>
      </w:r>
      <w:r w:rsidR="00DD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аналитической информацией на эту тему выступил председатель Экспертного совета ОПКО </w:t>
      </w:r>
      <w:r w:rsidR="00DD5B0D" w:rsidRPr="00DD5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Александр Копытов.</w:t>
      </w:r>
    </w:p>
    <w:p w:rsidR="00CB0DE9" w:rsidRPr="00CB0DE9" w:rsidRDefault="00CB0DE9" w:rsidP="00CB0DE9">
      <w:pPr>
        <w:pStyle w:val="a4"/>
        <w:tabs>
          <w:tab w:val="left" w:pos="1260"/>
          <w:tab w:val="left" w:pos="6804"/>
          <w:tab w:val="lef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43E" w:rsidRPr="00CB0DE9" w:rsidRDefault="00CB0DE9" w:rsidP="005B543E">
      <w:pPr>
        <w:pStyle w:val="a4"/>
        <w:numPr>
          <w:ilvl w:val="0"/>
          <w:numId w:val="16"/>
        </w:numPr>
        <w:tabs>
          <w:tab w:val="left" w:pos="1260"/>
          <w:tab w:val="left" w:pos="6804"/>
          <w:tab w:val="left" w:pos="723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DE9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2016 года</w:t>
      </w:r>
      <w:r w:rsidRPr="00CB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Общественная палата Кемеровской области провела расширенное заседание </w:t>
      </w:r>
      <w:r w:rsidRPr="00CB0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комиссии по охране здоровья, экологии и развитию спорта</w:t>
      </w:r>
      <w:r w:rsidRPr="00CB0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рассмотрением вопроса «Геоинформационные технологии для мониторинга биологического разнообразия и оценки состояния окружающей среды».</w:t>
      </w:r>
    </w:p>
    <w:p w:rsidR="00DF2A34" w:rsidRDefault="00DF2A34" w:rsidP="005B543E">
      <w:pPr>
        <w:tabs>
          <w:tab w:val="left" w:pos="1260"/>
          <w:tab w:val="left" w:pos="6804"/>
          <w:tab w:val="left" w:pos="72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55F" w:rsidRPr="00DD5B0D" w:rsidRDefault="00DD5B0D" w:rsidP="00DD5B0D">
      <w:pPr>
        <w:pStyle w:val="a4"/>
        <w:numPr>
          <w:ilvl w:val="0"/>
          <w:numId w:val="16"/>
        </w:numPr>
        <w:tabs>
          <w:tab w:val="left" w:pos="1260"/>
          <w:tab w:val="left" w:pos="6804"/>
          <w:tab w:val="left" w:pos="723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Киселевске </w:t>
      </w:r>
      <w:r w:rsidRPr="00DD5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поддержке Общественной палаты Кемеровской области</w:t>
      </w:r>
      <w:r w:rsidRPr="00DD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областная зимняя Спартакиада среди людей с ограниченными возможностями по слуху, посвященная Международному дню инвалидов и 90-летию Всероссийского общества глухих.</w:t>
      </w:r>
    </w:p>
    <w:p w:rsidR="00DD5B0D" w:rsidRPr="00DD5B0D" w:rsidRDefault="00DD5B0D" w:rsidP="00DD5B0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55F" w:rsidRPr="00DD5B0D" w:rsidRDefault="00DD5B0D" w:rsidP="00DD5B0D">
      <w:pPr>
        <w:pStyle w:val="a4"/>
        <w:numPr>
          <w:ilvl w:val="0"/>
          <w:numId w:val="16"/>
        </w:numPr>
        <w:tabs>
          <w:tab w:val="left" w:pos="1260"/>
          <w:tab w:val="left" w:pos="6804"/>
          <w:tab w:val="left" w:pos="723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Общественной палате Кемеровской области провели </w:t>
      </w:r>
      <w:r w:rsidRPr="00DD5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расширенное заседание комиссии по местному самоуправлению и жилищно-коммунальному хозяйству,</w:t>
      </w:r>
      <w:r w:rsidRPr="00DD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которого был заслушана работа Жилищной государственной инспекции,  подведены итоги работы профильной комиссии и определены актуальные вопросы в сфере ЖКХ, которые требуют пристального внимания со стороны членов палаты в 2017 году.</w:t>
      </w:r>
    </w:p>
    <w:p w:rsidR="00F45B12" w:rsidRPr="00745032" w:rsidRDefault="00F45B12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12" w:rsidRPr="00DD5B0D" w:rsidRDefault="00F45B12" w:rsidP="00DD5B0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DD5B0D" w:rsidRPr="00DD5B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2016 года состоялось подведение итогов и награждение участников конкурса</w:t>
      </w:r>
      <w:r w:rsidRPr="00DD5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«Энергия друзей </w:t>
      </w:r>
      <w:r w:rsidR="00DD5B0D" w:rsidRPr="00DD5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музеев и заповедников Кузбасса»</w:t>
      </w:r>
      <w:r w:rsidRPr="00DD5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D5B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организаторами которого выступили Кемеровская региональная общественная организация «Ресурсный центр поддержки общественных инициатив», Общественная палата Кемеровской области в рамках благотворительной программы «Сибирской генерирующей компании». </w:t>
      </w:r>
    </w:p>
    <w:p w:rsidR="000D455F" w:rsidRDefault="000D455F" w:rsidP="006F1E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660C" w:rsidRPr="00AD660C" w:rsidRDefault="00AD660C" w:rsidP="00AD660C">
      <w:pPr>
        <w:pStyle w:val="paragraph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36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8</w:t>
      </w:r>
      <w:r w:rsidRPr="00AD660C">
        <w:rPr>
          <w:b/>
          <w:sz w:val="28"/>
          <w:szCs w:val="28"/>
        </w:rPr>
        <w:t xml:space="preserve"> декабря 2016 года </w:t>
      </w:r>
      <w:r w:rsidRPr="00AD660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комиссии Общественной палаты Кемеровской области </w:t>
      </w:r>
      <w:r w:rsidRPr="00AD660C">
        <w:rPr>
          <w:sz w:val="28"/>
          <w:szCs w:val="28"/>
        </w:rPr>
        <w:t>по культуре, искусству, творческому и культурно-историческому наследию</w:t>
      </w:r>
      <w:r w:rsidRPr="00AD660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подвели итоги своей деятельности за   период с июня 2015 по ноябрь 2016 года и определили ряд актуальных вопросов, требующих рассмотрения в следующем 2017 году</w:t>
      </w:r>
      <w:r w:rsidRPr="00AD660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D660C" w:rsidRPr="00AD660C" w:rsidRDefault="00AD660C" w:rsidP="00AD660C">
      <w:pPr>
        <w:pStyle w:val="paragraph"/>
        <w:numPr>
          <w:ilvl w:val="0"/>
          <w:numId w:val="16"/>
        </w:numPr>
        <w:shd w:val="clear" w:color="auto" w:fill="FFFFFF"/>
        <w:spacing w:before="150" w:beforeAutospacing="0" w:after="150" w:afterAutospacing="0"/>
        <w:ind w:left="36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9 декабря </w:t>
      </w:r>
      <w:r w:rsidRPr="00AD660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комиссии Общественной палаты Кемеровской области </w:t>
      </w:r>
      <w:r w:rsidRPr="00AD660C">
        <w:rPr>
          <w:sz w:val="28"/>
          <w:szCs w:val="28"/>
        </w:rPr>
        <w:t>по экономическому развитию и поддержке предпринимательства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подведут</w:t>
      </w:r>
      <w:r w:rsidRPr="00AD660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итоги своей деятельности за   период с июня 2015 по ноябрь 2016 года и определили ряд актуальных вопросов, требующих рассмотрения в следующем 2017 году</w:t>
      </w:r>
      <w:r w:rsidRPr="00AD660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D660C" w:rsidRPr="00AD660C" w:rsidRDefault="00AD660C" w:rsidP="00AD660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08" w:rsidRPr="006F1E08" w:rsidRDefault="00DD5B0D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всего отчетного периода члены  и эксперты Общественной палаты Кемеровской области </w:t>
      </w:r>
      <w:r w:rsidR="00AD660C" w:rsidRPr="00AD6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работали</w:t>
      </w:r>
      <w:r w:rsidRPr="006F1E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направлениямв рабочих и экспертных</w:t>
      </w:r>
      <w:r w:rsidR="006F1E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группах</w:t>
      </w:r>
      <w:r w:rsidRPr="006F1E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6F1E08" w:rsidRDefault="006F1E08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«Поддержка предпринимательской и инвестиционной деятельности» Национального рейтинга состояния инвестиционного климата в субъектах РФ»,  </w:t>
      </w:r>
    </w:p>
    <w:p w:rsidR="006F1E08" w:rsidRDefault="006F1E08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D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«Регистрация права собственности, выдача разрешений на строительство и кадастровый учет», </w:t>
      </w:r>
    </w:p>
    <w:p w:rsidR="006F1E08" w:rsidRDefault="006F1E08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D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«Повышение доступности  энергетической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</w:p>
    <w:p w:rsidR="006F1E08" w:rsidRDefault="006F1E08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Внедрение стандартов деятельности органа исполнительной власти по обеспечению власти по обеспечению  благоприятного инвестиционного климата в Кемеровской области», </w:t>
      </w:r>
    </w:p>
    <w:p w:rsidR="00F45B12" w:rsidRPr="00745032" w:rsidRDefault="006F1E08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«Качество и доступность трудовых ресурсов».</w:t>
      </w:r>
    </w:p>
    <w:p w:rsidR="00F45B12" w:rsidRPr="00745032" w:rsidRDefault="00F45B12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5B12" w:rsidRPr="00745032" w:rsidRDefault="00F45B12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12" w:rsidRPr="00745032" w:rsidRDefault="00F45B12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12" w:rsidRPr="00745032" w:rsidRDefault="00F45B12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12" w:rsidRPr="00745032" w:rsidRDefault="00F45B12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12" w:rsidRPr="00745032" w:rsidRDefault="00F45B12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12" w:rsidRPr="00745032" w:rsidRDefault="00F45B12" w:rsidP="00066C60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1B" w:rsidRPr="00745032" w:rsidRDefault="00F75C1B" w:rsidP="00CA0CC7">
      <w:pPr>
        <w:pStyle w:val="paragraph"/>
        <w:shd w:val="clear" w:color="auto" w:fill="FFFFFF"/>
        <w:spacing w:before="150" w:beforeAutospacing="0" w:after="150" w:afterAutospacing="0"/>
        <w:ind w:firstLine="56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5C1B" w:rsidRPr="00745032" w:rsidRDefault="00F75C1B" w:rsidP="00CA0CC7">
      <w:pPr>
        <w:pStyle w:val="paragraph"/>
        <w:shd w:val="clear" w:color="auto" w:fill="FFFFFF"/>
        <w:spacing w:before="150" w:beforeAutospacing="0" w:after="150" w:afterAutospacing="0"/>
        <w:ind w:firstLine="567"/>
        <w:jc w:val="center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45B12" w:rsidRPr="00BE0653" w:rsidRDefault="00F45B12" w:rsidP="00BE0653">
      <w:pPr>
        <w:pStyle w:val="paragraph"/>
        <w:shd w:val="clear" w:color="auto" w:fill="FFFFFF"/>
        <w:spacing w:before="150" w:beforeAutospacing="0" w:after="150" w:afterAutospacing="0"/>
        <w:ind w:firstLine="567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214805" w:rsidRPr="00745032" w:rsidRDefault="00214805" w:rsidP="00CA0CC7">
      <w:pPr>
        <w:pStyle w:val="paragraph"/>
        <w:shd w:val="clear" w:color="auto" w:fill="FFFFFF"/>
        <w:spacing w:before="150" w:beforeAutospacing="0" w:after="150" w:afterAutospacing="0"/>
        <w:ind w:firstLine="567"/>
        <w:jc w:val="center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B31CC8" w:rsidRPr="00745032" w:rsidRDefault="00B31CC8" w:rsidP="00B87630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CC8" w:rsidRPr="00745032" w:rsidRDefault="00B31CC8" w:rsidP="00B87630">
      <w:pPr>
        <w:ind w:left="-567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521" w:rsidRPr="00745032" w:rsidRDefault="009A4521" w:rsidP="0088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A4521" w:rsidRPr="00745032" w:rsidSect="00FE75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DF5"/>
    <w:multiLevelType w:val="hybridMultilevel"/>
    <w:tmpl w:val="F244E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F71"/>
    <w:multiLevelType w:val="hybridMultilevel"/>
    <w:tmpl w:val="D94CBFB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0EC53C2B"/>
    <w:multiLevelType w:val="hybridMultilevel"/>
    <w:tmpl w:val="DE9E0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7E22"/>
    <w:multiLevelType w:val="hybridMultilevel"/>
    <w:tmpl w:val="8B3C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B7659FA"/>
    <w:multiLevelType w:val="hybridMultilevel"/>
    <w:tmpl w:val="3014BD5C"/>
    <w:lvl w:ilvl="0" w:tplc="9ED49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1538F4"/>
    <w:multiLevelType w:val="hybridMultilevel"/>
    <w:tmpl w:val="D3560766"/>
    <w:lvl w:ilvl="0" w:tplc="5F387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FF0117"/>
    <w:multiLevelType w:val="hybridMultilevel"/>
    <w:tmpl w:val="C0EA53CA"/>
    <w:lvl w:ilvl="0" w:tplc="3552E110">
      <w:start w:val="19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B2588"/>
    <w:multiLevelType w:val="hybridMultilevel"/>
    <w:tmpl w:val="A7DC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0752C"/>
    <w:multiLevelType w:val="hybridMultilevel"/>
    <w:tmpl w:val="8A22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C114FAB"/>
    <w:multiLevelType w:val="hybridMultilevel"/>
    <w:tmpl w:val="47F0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15825"/>
    <w:multiLevelType w:val="hybridMultilevel"/>
    <w:tmpl w:val="EACC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F0C24"/>
    <w:multiLevelType w:val="hybridMultilevel"/>
    <w:tmpl w:val="F2E0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141"/>
    <w:rsid w:val="0001233C"/>
    <w:rsid w:val="00026D22"/>
    <w:rsid w:val="00065F44"/>
    <w:rsid w:val="00066C60"/>
    <w:rsid w:val="00072077"/>
    <w:rsid w:val="00074DEE"/>
    <w:rsid w:val="000B2A7D"/>
    <w:rsid w:val="000B3AC1"/>
    <w:rsid w:val="000C1AF0"/>
    <w:rsid w:val="000C2901"/>
    <w:rsid w:val="000D455F"/>
    <w:rsid w:val="000E3ADE"/>
    <w:rsid w:val="000F1926"/>
    <w:rsid w:val="000F1B0A"/>
    <w:rsid w:val="000F5CDE"/>
    <w:rsid w:val="000F768B"/>
    <w:rsid w:val="00107882"/>
    <w:rsid w:val="00135826"/>
    <w:rsid w:val="00166D92"/>
    <w:rsid w:val="001B0C27"/>
    <w:rsid w:val="001D3B7F"/>
    <w:rsid w:val="001D3EDC"/>
    <w:rsid w:val="001E0592"/>
    <w:rsid w:val="001E7626"/>
    <w:rsid w:val="00214805"/>
    <w:rsid w:val="0021654D"/>
    <w:rsid w:val="00220BB8"/>
    <w:rsid w:val="0023075C"/>
    <w:rsid w:val="002327BA"/>
    <w:rsid w:val="002414A6"/>
    <w:rsid w:val="00271E71"/>
    <w:rsid w:val="002943CE"/>
    <w:rsid w:val="002957E5"/>
    <w:rsid w:val="00296D00"/>
    <w:rsid w:val="00316A22"/>
    <w:rsid w:val="003326C7"/>
    <w:rsid w:val="00351E3A"/>
    <w:rsid w:val="003666B4"/>
    <w:rsid w:val="003947A3"/>
    <w:rsid w:val="003A3796"/>
    <w:rsid w:val="004229EC"/>
    <w:rsid w:val="00433626"/>
    <w:rsid w:val="0044201A"/>
    <w:rsid w:val="004556B3"/>
    <w:rsid w:val="00462A1D"/>
    <w:rsid w:val="00463D6C"/>
    <w:rsid w:val="004715EA"/>
    <w:rsid w:val="00474585"/>
    <w:rsid w:val="00480869"/>
    <w:rsid w:val="00484BB4"/>
    <w:rsid w:val="00495DF3"/>
    <w:rsid w:val="004A672F"/>
    <w:rsid w:val="004F3ED9"/>
    <w:rsid w:val="0050087C"/>
    <w:rsid w:val="00523828"/>
    <w:rsid w:val="0053327A"/>
    <w:rsid w:val="005351C9"/>
    <w:rsid w:val="00552037"/>
    <w:rsid w:val="005657DC"/>
    <w:rsid w:val="0056618D"/>
    <w:rsid w:val="00577384"/>
    <w:rsid w:val="00580B08"/>
    <w:rsid w:val="00581392"/>
    <w:rsid w:val="005875F7"/>
    <w:rsid w:val="00593FA6"/>
    <w:rsid w:val="0059643D"/>
    <w:rsid w:val="005B543E"/>
    <w:rsid w:val="005C36AA"/>
    <w:rsid w:val="005E6E30"/>
    <w:rsid w:val="00602E8D"/>
    <w:rsid w:val="00611DDF"/>
    <w:rsid w:val="00634FE6"/>
    <w:rsid w:val="0064545D"/>
    <w:rsid w:val="006532C5"/>
    <w:rsid w:val="00657635"/>
    <w:rsid w:val="00662623"/>
    <w:rsid w:val="006B05BC"/>
    <w:rsid w:val="006B5B68"/>
    <w:rsid w:val="006E5F8D"/>
    <w:rsid w:val="006F1E08"/>
    <w:rsid w:val="00702038"/>
    <w:rsid w:val="00706B3A"/>
    <w:rsid w:val="007401F5"/>
    <w:rsid w:val="00745032"/>
    <w:rsid w:val="007469ED"/>
    <w:rsid w:val="007763FE"/>
    <w:rsid w:val="007872D8"/>
    <w:rsid w:val="007C7136"/>
    <w:rsid w:val="007E3BBD"/>
    <w:rsid w:val="0081309B"/>
    <w:rsid w:val="00814051"/>
    <w:rsid w:val="0081462D"/>
    <w:rsid w:val="008250F9"/>
    <w:rsid w:val="00880DF1"/>
    <w:rsid w:val="00883BAD"/>
    <w:rsid w:val="0088620C"/>
    <w:rsid w:val="008A2F35"/>
    <w:rsid w:val="008C32E2"/>
    <w:rsid w:val="008D360D"/>
    <w:rsid w:val="008E048F"/>
    <w:rsid w:val="0092120C"/>
    <w:rsid w:val="0092558E"/>
    <w:rsid w:val="00933E75"/>
    <w:rsid w:val="00980F54"/>
    <w:rsid w:val="00984851"/>
    <w:rsid w:val="009A4521"/>
    <w:rsid w:val="009B4660"/>
    <w:rsid w:val="009B5E06"/>
    <w:rsid w:val="009C1511"/>
    <w:rsid w:val="009C741D"/>
    <w:rsid w:val="009D165C"/>
    <w:rsid w:val="009F4D64"/>
    <w:rsid w:val="00A125CC"/>
    <w:rsid w:val="00A1782D"/>
    <w:rsid w:val="00A25ECE"/>
    <w:rsid w:val="00A42088"/>
    <w:rsid w:val="00A45EE8"/>
    <w:rsid w:val="00A51DFA"/>
    <w:rsid w:val="00A721DD"/>
    <w:rsid w:val="00AB2141"/>
    <w:rsid w:val="00AB2B54"/>
    <w:rsid w:val="00AD660C"/>
    <w:rsid w:val="00AF6405"/>
    <w:rsid w:val="00B21454"/>
    <w:rsid w:val="00B24D36"/>
    <w:rsid w:val="00B31CC8"/>
    <w:rsid w:val="00B32EE2"/>
    <w:rsid w:val="00B432AE"/>
    <w:rsid w:val="00B447B0"/>
    <w:rsid w:val="00B56C22"/>
    <w:rsid w:val="00B72C7D"/>
    <w:rsid w:val="00B73CFC"/>
    <w:rsid w:val="00B87630"/>
    <w:rsid w:val="00BA0664"/>
    <w:rsid w:val="00BA4C04"/>
    <w:rsid w:val="00BE0653"/>
    <w:rsid w:val="00BF6D03"/>
    <w:rsid w:val="00BF752D"/>
    <w:rsid w:val="00C015F7"/>
    <w:rsid w:val="00C040A0"/>
    <w:rsid w:val="00C07904"/>
    <w:rsid w:val="00C27248"/>
    <w:rsid w:val="00C273C4"/>
    <w:rsid w:val="00C36E47"/>
    <w:rsid w:val="00C42394"/>
    <w:rsid w:val="00C42A90"/>
    <w:rsid w:val="00C52897"/>
    <w:rsid w:val="00C57C5B"/>
    <w:rsid w:val="00CA0CC7"/>
    <w:rsid w:val="00CA3B94"/>
    <w:rsid w:val="00CB0DE9"/>
    <w:rsid w:val="00CD79FC"/>
    <w:rsid w:val="00CF68C9"/>
    <w:rsid w:val="00D052FB"/>
    <w:rsid w:val="00D21D28"/>
    <w:rsid w:val="00D21FD2"/>
    <w:rsid w:val="00D34BBB"/>
    <w:rsid w:val="00D37101"/>
    <w:rsid w:val="00D52EB7"/>
    <w:rsid w:val="00D726D5"/>
    <w:rsid w:val="00D8080E"/>
    <w:rsid w:val="00D971C9"/>
    <w:rsid w:val="00DA1524"/>
    <w:rsid w:val="00DB2823"/>
    <w:rsid w:val="00DB57CB"/>
    <w:rsid w:val="00DC153E"/>
    <w:rsid w:val="00DC255C"/>
    <w:rsid w:val="00DC3D3C"/>
    <w:rsid w:val="00DD5B0D"/>
    <w:rsid w:val="00DD6EA5"/>
    <w:rsid w:val="00DD7546"/>
    <w:rsid w:val="00DE3D2D"/>
    <w:rsid w:val="00DF2A34"/>
    <w:rsid w:val="00DF38CF"/>
    <w:rsid w:val="00DF6463"/>
    <w:rsid w:val="00E22A0A"/>
    <w:rsid w:val="00E42311"/>
    <w:rsid w:val="00E55306"/>
    <w:rsid w:val="00E62148"/>
    <w:rsid w:val="00E812FA"/>
    <w:rsid w:val="00E8787C"/>
    <w:rsid w:val="00E909C4"/>
    <w:rsid w:val="00E9502A"/>
    <w:rsid w:val="00EA4752"/>
    <w:rsid w:val="00EC5658"/>
    <w:rsid w:val="00ED462B"/>
    <w:rsid w:val="00EE72A2"/>
    <w:rsid w:val="00EF0A2D"/>
    <w:rsid w:val="00EF7B2E"/>
    <w:rsid w:val="00F34990"/>
    <w:rsid w:val="00F363A8"/>
    <w:rsid w:val="00F42F46"/>
    <w:rsid w:val="00F45B12"/>
    <w:rsid w:val="00F75C1B"/>
    <w:rsid w:val="00F76756"/>
    <w:rsid w:val="00F81187"/>
    <w:rsid w:val="00F91A90"/>
    <w:rsid w:val="00FB2DE6"/>
    <w:rsid w:val="00FB306D"/>
    <w:rsid w:val="00FC2838"/>
    <w:rsid w:val="00FC744B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1187"/>
    <w:pPr>
      <w:suppressAutoHyphens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customStyle="1" w:styleId="a8">
    <w:name w:val="Основной текст Знак"/>
    <w:basedOn w:val="a0"/>
    <w:link w:val="a7"/>
    <w:rsid w:val="00F81187"/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paragraph" w:styleId="a9">
    <w:name w:val="Balloon Text"/>
    <w:basedOn w:val="a"/>
    <w:link w:val="aa"/>
    <w:uiPriority w:val="99"/>
    <w:semiHidden/>
    <w:unhideWhenUsed/>
    <w:rsid w:val="00B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630"/>
    <w:rPr>
      <w:rFonts w:ascii="Tahoma" w:hAnsi="Tahoma" w:cs="Tahoma"/>
      <w:sz w:val="16"/>
      <w:szCs w:val="16"/>
    </w:rPr>
  </w:style>
  <w:style w:type="character" w:styleId="ab">
    <w:name w:val="FollowedHyperlink"/>
    <w:rsid w:val="00074DEE"/>
    <w:rPr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53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4745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0D45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0D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75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81187"/>
    <w:pPr>
      <w:suppressAutoHyphens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customStyle="1" w:styleId="a8">
    <w:name w:val="Основной текст Знак"/>
    <w:basedOn w:val="a0"/>
    <w:link w:val="a7"/>
    <w:rsid w:val="00F81187"/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paragraph" w:styleId="a9">
    <w:name w:val="Balloon Text"/>
    <w:basedOn w:val="a"/>
    <w:link w:val="aa"/>
    <w:uiPriority w:val="99"/>
    <w:semiHidden/>
    <w:unhideWhenUsed/>
    <w:rsid w:val="00B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ko42.ru/index.php/obshchestvennye-sov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9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29</cp:revision>
  <cp:lastPrinted>2016-09-20T11:59:00Z</cp:lastPrinted>
  <dcterms:created xsi:type="dcterms:W3CDTF">2015-03-21T02:48:00Z</dcterms:created>
  <dcterms:modified xsi:type="dcterms:W3CDTF">2017-03-28T04:52:00Z</dcterms:modified>
</cp:coreProperties>
</file>