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36" w:rsidRPr="00CA1D1B" w:rsidRDefault="00CA1D1B" w:rsidP="00CA1D1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D1B">
        <w:rPr>
          <w:rFonts w:ascii="Times New Roman" w:hAnsi="Times New Roman" w:cs="Times New Roman"/>
          <w:b/>
          <w:sz w:val="26"/>
          <w:szCs w:val="26"/>
        </w:rPr>
        <w:t>РЕКОМЕНДАЦИИ</w:t>
      </w:r>
    </w:p>
    <w:p w:rsidR="00CA1D1B" w:rsidRPr="00CA1D1B" w:rsidRDefault="002C4C36" w:rsidP="00D960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1D1B">
        <w:rPr>
          <w:rFonts w:ascii="Times New Roman" w:hAnsi="Times New Roman" w:cs="Times New Roman"/>
          <w:sz w:val="26"/>
          <w:szCs w:val="26"/>
        </w:rPr>
        <w:t xml:space="preserve">круглого стола </w:t>
      </w:r>
      <w:r w:rsidR="00CA1D1B" w:rsidRPr="00CA1D1B">
        <w:rPr>
          <w:rFonts w:ascii="Times New Roman" w:hAnsi="Times New Roman" w:cs="Times New Roman"/>
          <w:sz w:val="26"/>
          <w:szCs w:val="26"/>
        </w:rPr>
        <w:t>Общественной палаты Кемеровской области</w:t>
      </w:r>
    </w:p>
    <w:p w:rsidR="00880242" w:rsidRPr="00CA1D1B" w:rsidRDefault="00880242" w:rsidP="00D960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4C36" w:rsidRPr="00CA1D1B" w:rsidRDefault="002C4C36" w:rsidP="00D960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D1B">
        <w:rPr>
          <w:rFonts w:ascii="Times New Roman" w:hAnsi="Times New Roman" w:cs="Times New Roman"/>
          <w:b/>
          <w:sz w:val="26"/>
          <w:szCs w:val="26"/>
        </w:rPr>
        <w:t>«Проблем</w:t>
      </w:r>
      <w:r w:rsidR="00880242" w:rsidRPr="00CA1D1B">
        <w:rPr>
          <w:rFonts w:ascii="Times New Roman" w:hAnsi="Times New Roman" w:cs="Times New Roman"/>
          <w:b/>
          <w:sz w:val="26"/>
          <w:szCs w:val="26"/>
        </w:rPr>
        <w:t>ы</w:t>
      </w:r>
      <w:r w:rsidRPr="00CA1D1B">
        <w:rPr>
          <w:rFonts w:ascii="Times New Roman" w:hAnsi="Times New Roman" w:cs="Times New Roman"/>
          <w:b/>
          <w:sz w:val="26"/>
          <w:szCs w:val="26"/>
        </w:rPr>
        <w:t xml:space="preserve"> рекультивации нарушенных земель в Кузбассе»</w:t>
      </w:r>
    </w:p>
    <w:p w:rsidR="00CA1D1B" w:rsidRPr="00CA1D1B" w:rsidRDefault="00CA1D1B" w:rsidP="00D960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1D1B" w:rsidRPr="00CA1D1B" w:rsidRDefault="00CA1D1B" w:rsidP="00D960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1D1B">
        <w:rPr>
          <w:rFonts w:ascii="Times New Roman" w:hAnsi="Times New Roman" w:cs="Times New Roman"/>
          <w:sz w:val="26"/>
          <w:szCs w:val="26"/>
        </w:rPr>
        <w:t>г. Кемерово</w:t>
      </w:r>
      <w:r w:rsidRPr="00CA1D1B">
        <w:rPr>
          <w:rFonts w:ascii="Times New Roman" w:hAnsi="Times New Roman" w:cs="Times New Roman"/>
          <w:sz w:val="26"/>
          <w:szCs w:val="26"/>
        </w:rPr>
        <w:tab/>
      </w:r>
      <w:r w:rsidRPr="00CA1D1B">
        <w:rPr>
          <w:rFonts w:ascii="Times New Roman" w:hAnsi="Times New Roman" w:cs="Times New Roman"/>
          <w:sz w:val="26"/>
          <w:szCs w:val="26"/>
        </w:rPr>
        <w:tab/>
      </w:r>
      <w:r w:rsidRPr="00CA1D1B">
        <w:rPr>
          <w:rFonts w:ascii="Times New Roman" w:hAnsi="Times New Roman" w:cs="Times New Roman"/>
          <w:sz w:val="26"/>
          <w:szCs w:val="26"/>
        </w:rPr>
        <w:tab/>
      </w:r>
      <w:r w:rsidRPr="00CA1D1B">
        <w:rPr>
          <w:rFonts w:ascii="Times New Roman" w:hAnsi="Times New Roman" w:cs="Times New Roman"/>
          <w:sz w:val="26"/>
          <w:szCs w:val="26"/>
        </w:rPr>
        <w:tab/>
      </w:r>
      <w:r w:rsidRPr="00CA1D1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A1D1B">
        <w:rPr>
          <w:rFonts w:ascii="Times New Roman" w:hAnsi="Times New Roman" w:cs="Times New Roman"/>
          <w:sz w:val="26"/>
          <w:szCs w:val="26"/>
        </w:rPr>
        <w:tab/>
      </w:r>
      <w:r w:rsidRPr="00CA1D1B">
        <w:rPr>
          <w:rFonts w:ascii="Times New Roman" w:hAnsi="Times New Roman" w:cs="Times New Roman"/>
          <w:sz w:val="26"/>
          <w:szCs w:val="26"/>
        </w:rPr>
        <w:tab/>
      </w:r>
      <w:r w:rsidRPr="00CA1D1B">
        <w:rPr>
          <w:rFonts w:ascii="Times New Roman" w:hAnsi="Times New Roman" w:cs="Times New Roman"/>
          <w:sz w:val="26"/>
          <w:szCs w:val="26"/>
        </w:rPr>
        <w:tab/>
        <w:t>19 апреля 2016 года</w:t>
      </w:r>
    </w:p>
    <w:p w:rsidR="002C4C36" w:rsidRPr="00CA1D1B" w:rsidRDefault="002C4C36" w:rsidP="00D960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1D1B" w:rsidRPr="00CA1D1B" w:rsidRDefault="00CA1D1B" w:rsidP="000944E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4C36" w:rsidRPr="00CA1D1B" w:rsidRDefault="00880242" w:rsidP="000944E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D1B">
        <w:rPr>
          <w:rFonts w:ascii="Times New Roman" w:hAnsi="Times New Roman" w:cs="Times New Roman"/>
          <w:sz w:val="26"/>
          <w:szCs w:val="26"/>
        </w:rPr>
        <w:t xml:space="preserve">На протяжении последних 20 лет проблема рекультивации нарушенных земель в Кемеровской области </w:t>
      </w:r>
      <w:r w:rsidR="00DA1570" w:rsidRPr="00CA1D1B">
        <w:rPr>
          <w:rFonts w:ascii="Times New Roman" w:hAnsi="Times New Roman" w:cs="Times New Roman"/>
          <w:sz w:val="26"/>
          <w:szCs w:val="26"/>
        </w:rPr>
        <w:t>была актуальной</w:t>
      </w:r>
      <w:r w:rsidRPr="00CA1D1B">
        <w:rPr>
          <w:rFonts w:ascii="Times New Roman" w:hAnsi="Times New Roman" w:cs="Times New Roman"/>
          <w:sz w:val="26"/>
          <w:szCs w:val="26"/>
        </w:rPr>
        <w:t>. Ежегодная добыча угля увеличилась с 199</w:t>
      </w:r>
      <w:r w:rsidR="00950024" w:rsidRPr="00CA1D1B">
        <w:rPr>
          <w:rFonts w:ascii="Times New Roman" w:hAnsi="Times New Roman" w:cs="Times New Roman"/>
          <w:sz w:val="26"/>
          <w:szCs w:val="26"/>
        </w:rPr>
        <w:t>7</w:t>
      </w:r>
      <w:r w:rsidRPr="00CA1D1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50024" w:rsidRPr="00CA1D1B">
        <w:rPr>
          <w:rFonts w:ascii="Times New Roman" w:hAnsi="Times New Roman" w:cs="Times New Roman"/>
          <w:sz w:val="26"/>
          <w:szCs w:val="26"/>
        </w:rPr>
        <w:t>н</w:t>
      </w:r>
      <w:r w:rsidR="00B70B45" w:rsidRPr="00CA1D1B">
        <w:rPr>
          <w:rFonts w:ascii="Times New Roman" w:hAnsi="Times New Roman" w:cs="Times New Roman"/>
          <w:sz w:val="26"/>
          <w:szCs w:val="26"/>
        </w:rPr>
        <w:t xml:space="preserve">а </w:t>
      </w:r>
      <w:r w:rsidR="00950024" w:rsidRPr="00CA1D1B">
        <w:rPr>
          <w:rFonts w:ascii="Times New Roman" w:hAnsi="Times New Roman" w:cs="Times New Roman"/>
          <w:sz w:val="26"/>
          <w:szCs w:val="26"/>
        </w:rPr>
        <w:t>135</w:t>
      </w:r>
      <w:r w:rsidR="00B70B45" w:rsidRPr="00CA1D1B">
        <w:rPr>
          <w:rFonts w:ascii="Times New Roman" w:hAnsi="Times New Roman" w:cs="Times New Roman"/>
          <w:sz w:val="26"/>
          <w:szCs w:val="26"/>
        </w:rPr>
        <w:t>млн</w:t>
      </w:r>
      <w:r w:rsidR="00DA1570" w:rsidRPr="00CA1D1B">
        <w:rPr>
          <w:rFonts w:ascii="Times New Roman" w:hAnsi="Times New Roman" w:cs="Times New Roman"/>
          <w:sz w:val="26"/>
          <w:szCs w:val="26"/>
        </w:rPr>
        <w:t>тонн</w:t>
      </w:r>
      <w:r w:rsidR="00B70B45" w:rsidRPr="00CA1D1B">
        <w:rPr>
          <w:rFonts w:ascii="Times New Roman" w:hAnsi="Times New Roman" w:cs="Times New Roman"/>
          <w:sz w:val="26"/>
          <w:szCs w:val="26"/>
        </w:rPr>
        <w:t xml:space="preserve"> и в 2015 году достигла 215 млн. </w:t>
      </w:r>
      <w:r w:rsidR="00DA1570" w:rsidRPr="00CA1D1B">
        <w:rPr>
          <w:rFonts w:ascii="Times New Roman" w:hAnsi="Times New Roman" w:cs="Times New Roman"/>
          <w:sz w:val="26"/>
          <w:szCs w:val="26"/>
        </w:rPr>
        <w:t>тонн.</w:t>
      </w:r>
      <w:r w:rsidR="00B70B45" w:rsidRPr="00CA1D1B">
        <w:rPr>
          <w:rFonts w:ascii="Times New Roman" w:hAnsi="Times New Roman" w:cs="Times New Roman"/>
          <w:sz w:val="26"/>
          <w:szCs w:val="26"/>
        </w:rPr>
        <w:t xml:space="preserve"> При этом </w:t>
      </w:r>
      <w:r w:rsidRPr="00CA1D1B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2C4C36" w:rsidRPr="00CA1D1B">
        <w:rPr>
          <w:rFonts w:ascii="Times New Roman" w:hAnsi="Times New Roman" w:cs="Times New Roman"/>
          <w:sz w:val="26"/>
          <w:szCs w:val="26"/>
        </w:rPr>
        <w:t>площадь нарушенных земель по данным Гос</w:t>
      </w:r>
      <w:r w:rsidR="00B70B45" w:rsidRPr="00CA1D1B">
        <w:rPr>
          <w:rFonts w:ascii="Times New Roman" w:hAnsi="Times New Roman" w:cs="Times New Roman"/>
          <w:sz w:val="26"/>
          <w:szCs w:val="26"/>
        </w:rPr>
        <w:t xml:space="preserve">ударственного </w:t>
      </w:r>
      <w:r w:rsidR="002C4C36" w:rsidRPr="00CA1D1B">
        <w:rPr>
          <w:rFonts w:ascii="Times New Roman" w:hAnsi="Times New Roman" w:cs="Times New Roman"/>
          <w:sz w:val="26"/>
          <w:szCs w:val="26"/>
        </w:rPr>
        <w:t xml:space="preserve">доклада о состоянии окружающей среды в Кемеровской области на 31.12.2014 составила 58,056 тыс. га, из них при разработке месторождений полезных ископаемых – 53,255 тыс. га. По оценкам экспертов площадь бедлендов составляет не менее 100 тыс. га.  </w:t>
      </w:r>
      <w:r w:rsidR="00B70B45" w:rsidRPr="00CA1D1B">
        <w:rPr>
          <w:rFonts w:ascii="Times New Roman" w:hAnsi="Times New Roman" w:cs="Times New Roman"/>
          <w:sz w:val="26"/>
          <w:szCs w:val="26"/>
        </w:rPr>
        <w:t>Данные по нарушенным землям основаны на отчетной форме 2-ТП, которую представляют сами угольные предприятия, заинтересованные в хороших показателях</w:t>
      </w:r>
      <w:proofErr w:type="gramStart"/>
      <w:r w:rsidR="00950024" w:rsidRPr="00CA1D1B">
        <w:rPr>
          <w:rFonts w:ascii="Times New Roman" w:hAnsi="Times New Roman" w:cs="Times New Roman"/>
          <w:sz w:val="26"/>
          <w:szCs w:val="26"/>
        </w:rPr>
        <w:t>.</w:t>
      </w:r>
      <w:r w:rsidR="00B70B45" w:rsidRPr="00CA1D1B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B70B45" w:rsidRPr="00CA1D1B">
        <w:rPr>
          <w:rFonts w:ascii="Times New Roman" w:hAnsi="Times New Roman" w:cs="Times New Roman"/>
          <w:sz w:val="26"/>
          <w:szCs w:val="26"/>
        </w:rPr>
        <w:t xml:space="preserve">днако достоверных сведений о количестве нарушенных земель в Кузбассе, видах нарушений земной поверхности, качестве их восстановления в настоящий момент не имеется. </w:t>
      </w:r>
    </w:p>
    <w:p w:rsidR="005001A6" w:rsidRPr="00CA1D1B" w:rsidRDefault="00B70B45" w:rsidP="000944E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D1B">
        <w:rPr>
          <w:rFonts w:ascii="Times New Roman" w:hAnsi="Times New Roman" w:cs="Times New Roman"/>
          <w:sz w:val="26"/>
          <w:szCs w:val="26"/>
        </w:rPr>
        <w:t>Одной из главных причин низких темпов рекультивации следует считать то, что н</w:t>
      </w:r>
      <w:r w:rsidR="00880242" w:rsidRPr="00CA1D1B">
        <w:rPr>
          <w:rFonts w:ascii="Times New Roman" w:hAnsi="Times New Roman" w:cs="Times New Roman"/>
          <w:sz w:val="26"/>
          <w:szCs w:val="26"/>
        </w:rPr>
        <w:t>а протяжении последних 10 лет существует устойчивая тенденция к</w:t>
      </w:r>
      <w:r w:rsidR="00880242" w:rsidRPr="00CA1D1B">
        <w:rPr>
          <w:rFonts w:ascii="Times New Roman" w:hAnsi="Times New Roman" w:cs="Times New Roman"/>
          <w:b/>
          <w:sz w:val="26"/>
          <w:szCs w:val="26"/>
        </w:rPr>
        <w:t xml:space="preserve"> уменьшению региональных полномочий в части </w:t>
      </w:r>
      <w:proofErr w:type="gramStart"/>
      <w:r w:rsidR="00880242" w:rsidRPr="00CA1D1B">
        <w:rPr>
          <w:rFonts w:ascii="Times New Roman" w:hAnsi="Times New Roman" w:cs="Times New Roman"/>
          <w:b/>
          <w:sz w:val="26"/>
          <w:szCs w:val="26"/>
        </w:rPr>
        <w:t xml:space="preserve">контроля </w:t>
      </w:r>
      <w:r w:rsidR="00880242" w:rsidRPr="00CA1D1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880242" w:rsidRPr="00CA1D1B">
        <w:rPr>
          <w:rFonts w:ascii="Times New Roman" w:hAnsi="Times New Roman" w:cs="Times New Roman"/>
          <w:sz w:val="26"/>
          <w:szCs w:val="26"/>
        </w:rPr>
        <w:t xml:space="preserve"> деятельностью угольных предприятий</w:t>
      </w:r>
      <w:r w:rsidR="00DA1570" w:rsidRPr="00CA1D1B">
        <w:rPr>
          <w:rFonts w:ascii="Times New Roman" w:hAnsi="Times New Roman" w:cs="Times New Roman"/>
          <w:sz w:val="26"/>
          <w:szCs w:val="26"/>
        </w:rPr>
        <w:t>.</w:t>
      </w:r>
      <w:r w:rsidR="00CA1D1B" w:rsidRPr="00CA1D1B">
        <w:rPr>
          <w:rFonts w:ascii="Times New Roman" w:hAnsi="Times New Roman" w:cs="Times New Roman"/>
          <w:sz w:val="26"/>
          <w:szCs w:val="26"/>
        </w:rPr>
        <w:t xml:space="preserve"> </w:t>
      </w:r>
      <w:r w:rsidR="00DA1570" w:rsidRPr="00CA1D1B">
        <w:rPr>
          <w:rFonts w:ascii="Times New Roman" w:hAnsi="Times New Roman" w:cs="Times New Roman"/>
          <w:sz w:val="26"/>
          <w:szCs w:val="26"/>
        </w:rPr>
        <w:t>В настоящее время р</w:t>
      </w:r>
      <w:r w:rsidRPr="00CA1D1B">
        <w:rPr>
          <w:rFonts w:ascii="Times New Roman" w:hAnsi="Times New Roman" w:cs="Times New Roman"/>
          <w:sz w:val="26"/>
          <w:szCs w:val="26"/>
        </w:rPr>
        <w:t xml:space="preserve">егиональные органы власти не допускаются к проведению экологической экспертизы рабочих проектов, не могут формулировать технические условия на рекультивацию земель и не участвуют в приемке работ. </w:t>
      </w:r>
      <w:r w:rsidR="00DA1570" w:rsidRPr="00CA1D1B">
        <w:rPr>
          <w:rFonts w:ascii="Times New Roman" w:hAnsi="Times New Roman" w:cs="Times New Roman"/>
          <w:sz w:val="26"/>
          <w:szCs w:val="26"/>
        </w:rPr>
        <w:t>Э</w:t>
      </w:r>
      <w:r w:rsidRPr="00CA1D1B">
        <w:rPr>
          <w:rFonts w:ascii="Times New Roman" w:hAnsi="Times New Roman" w:cs="Times New Roman"/>
          <w:sz w:val="26"/>
          <w:szCs w:val="26"/>
        </w:rPr>
        <w:t xml:space="preserve">ти полномочия возложены на муниципалитеты, где ощущается острая нехватка профильных специалистов. </w:t>
      </w:r>
    </w:p>
    <w:p w:rsidR="005001A6" w:rsidRPr="00CA1D1B" w:rsidRDefault="00B70B45" w:rsidP="000944E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D1B">
        <w:rPr>
          <w:rFonts w:ascii="Times New Roman" w:hAnsi="Times New Roman" w:cs="Times New Roman"/>
          <w:sz w:val="26"/>
          <w:szCs w:val="26"/>
        </w:rPr>
        <w:t>Т</w:t>
      </w:r>
      <w:r w:rsidR="00880242" w:rsidRPr="00CA1D1B">
        <w:rPr>
          <w:rFonts w:ascii="Times New Roman" w:hAnsi="Times New Roman" w:cs="Times New Roman"/>
          <w:sz w:val="26"/>
          <w:szCs w:val="26"/>
        </w:rPr>
        <w:t xml:space="preserve">ребования к </w:t>
      </w:r>
      <w:proofErr w:type="spellStart"/>
      <w:r w:rsidR="00880242" w:rsidRPr="00CA1D1B">
        <w:rPr>
          <w:rFonts w:ascii="Times New Roman" w:hAnsi="Times New Roman" w:cs="Times New Roman"/>
          <w:sz w:val="26"/>
          <w:szCs w:val="26"/>
        </w:rPr>
        <w:t>недропользователям</w:t>
      </w:r>
      <w:proofErr w:type="spellEnd"/>
      <w:r w:rsidR="00CA1D1B" w:rsidRPr="00CA1D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80242" w:rsidRPr="00CA1D1B">
        <w:rPr>
          <w:rFonts w:ascii="Times New Roman" w:hAnsi="Times New Roman" w:cs="Times New Roman"/>
          <w:sz w:val="26"/>
          <w:szCs w:val="26"/>
        </w:rPr>
        <w:t>проводить работы по рекультивации  размещены</w:t>
      </w:r>
      <w:proofErr w:type="gramEnd"/>
      <w:r w:rsidR="00880242" w:rsidRPr="00CA1D1B">
        <w:rPr>
          <w:rFonts w:ascii="Times New Roman" w:hAnsi="Times New Roman" w:cs="Times New Roman"/>
          <w:sz w:val="26"/>
          <w:szCs w:val="26"/>
        </w:rPr>
        <w:t xml:space="preserve"> в нескольких законодательных актах РФ и носят декларативный характер. Это приводит к тому, что угольные компании не выполняют рекультивацию своих отработанных земель</w:t>
      </w:r>
      <w:r w:rsidRPr="00CA1D1B">
        <w:rPr>
          <w:rFonts w:ascii="Times New Roman" w:hAnsi="Times New Roman" w:cs="Times New Roman"/>
          <w:sz w:val="26"/>
          <w:szCs w:val="26"/>
        </w:rPr>
        <w:t xml:space="preserve"> в тех объемах, которые бы позволили сократить разрыв в площадях земель</w:t>
      </w:r>
      <w:r w:rsidR="00DA1570" w:rsidRPr="00CA1D1B">
        <w:rPr>
          <w:rFonts w:ascii="Times New Roman" w:hAnsi="Times New Roman" w:cs="Times New Roman"/>
          <w:sz w:val="26"/>
          <w:szCs w:val="26"/>
        </w:rPr>
        <w:t>,</w:t>
      </w:r>
      <w:r w:rsidRPr="00CA1D1B">
        <w:rPr>
          <w:rFonts w:ascii="Times New Roman" w:hAnsi="Times New Roman" w:cs="Times New Roman"/>
          <w:sz w:val="26"/>
          <w:szCs w:val="26"/>
        </w:rPr>
        <w:t xml:space="preserve"> нарушенных горными работами и восстановленными одним из способов биологической рекультивации.</w:t>
      </w:r>
    </w:p>
    <w:p w:rsidR="000944E3" w:rsidRPr="00CA1D1B" w:rsidRDefault="000944E3" w:rsidP="000944E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D1B">
        <w:rPr>
          <w:rFonts w:ascii="Times New Roman" w:hAnsi="Times New Roman" w:cs="Times New Roman"/>
          <w:sz w:val="26"/>
          <w:szCs w:val="26"/>
        </w:rPr>
        <w:t xml:space="preserve">Организация добычи угля в соответствии с действующим федеральным законом «О недрах» и </w:t>
      </w:r>
      <w:proofErr w:type="gramStart"/>
      <w:r w:rsidRPr="00CA1D1B">
        <w:rPr>
          <w:rFonts w:ascii="Times New Roman" w:hAnsi="Times New Roman" w:cs="Times New Roman"/>
          <w:sz w:val="26"/>
          <w:szCs w:val="26"/>
        </w:rPr>
        <w:t>лицензионными</w:t>
      </w:r>
      <w:proofErr w:type="gramEnd"/>
      <w:r w:rsidRPr="00CA1D1B">
        <w:rPr>
          <w:rFonts w:ascii="Times New Roman" w:hAnsi="Times New Roman" w:cs="Times New Roman"/>
          <w:sz w:val="26"/>
          <w:szCs w:val="26"/>
        </w:rPr>
        <w:t xml:space="preserve"> соглашениямине обеспечивает решение задачи эффективной отработки запасов месторождений и восстановлени</w:t>
      </w:r>
      <w:r w:rsidR="00DA1570" w:rsidRPr="00CA1D1B">
        <w:rPr>
          <w:rFonts w:ascii="Times New Roman" w:hAnsi="Times New Roman" w:cs="Times New Roman"/>
          <w:sz w:val="26"/>
          <w:szCs w:val="26"/>
        </w:rPr>
        <w:t>я</w:t>
      </w:r>
      <w:r w:rsidRPr="00CA1D1B">
        <w:rPr>
          <w:rFonts w:ascii="Times New Roman" w:hAnsi="Times New Roman" w:cs="Times New Roman"/>
          <w:sz w:val="26"/>
          <w:szCs w:val="26"/>
        </w:rPr>
        <w:t xml:space="preserve"> нарушенных ландшафтов при закрытии предприятий. </w:t>
      </w:r>
    </w:p>
    <w:p w:rsidR="005001A6" w:rsidRPr="00CA1D1B" w:rsidRDefault="005001A6" w:rsidP="000944E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D1B">
        <w:rPr>
          <w:rFonts w:ascii="Times New Roman" w:hAnsi="Times New Roman" w:cs="Times New Roman"/>
          <w:sz w:val="26"/>
          <w:szCs w:val="26"/>
        </w:rPr>
        <w:t xml:space="preserve">Особое внимание требуется уделить фактам прямого нарушения природоохранного законодательства </w:t>
      </w:r>
      <w:r w:rsidR="00DA1570" w:rsidRPr="00CA1D1B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CA1D1B">
        <w:rPr>
          <w:rFonts w:ascii="Times New Roman" w:hAnsi="Times New Roman" w:cs="Times New Roman"/>
          <w:sz w:val="26"/>
          <w:szCs w:val="26"/>
        </w:rPr>
        <w:t>. Например, в законодательстве по рекультивации не предусмотрено такое направление как «</w:t>
      </w:r>
      <w:proofErr w:type="spellStart"/>
      <w:r w:rsidRPr="00CA1D1B">
        <w:rPr>
          <w:rFonts w:ascii="Times New Roman" w:hAnsi="Times New Roman" w:cs="Times New Roman"/>
          <w:sz w:val="26"/>
          <w:szCs w:val="26"/>
        </w:rPr>
        <w:t>самозарастание</w:t>
      </w:r>
      <w:proofErr w:type="spellEnd"/>
      <w:r w:rsidRPr="00CA1D1B">
        <w:rPr>
          <w:rFonts w:ascii="Times New Roman" w:hAnsi="Times New Roman" w:cs="Times New Roman"/>
          <w:sz w:val="26"/>
          <w:szCs w:val="26"/>
        </w:rPr>
        <w:t>». Тем не менее,  угольные компании заказывают проектную документацию, где основным направлением рекультивации определяется «природоохранное», которое по описанию техники выполнения работ полностью соответствует определению «</w:t>
      </w:r>
      <w:proofErr w:type="spellStart"/>
      <w:r w:rsidRPr="00CA1D1B">
        <w:rPr>
          <w:rFonts w:ascii="Times New Roman" w:hAnsi="Times New Roman" w:cs="Times New Roman"/>
          <w:sz w:val="26"/>
          <w:szCs w:val="26"/>
        </w:rPr>
        <w:t>самозарастание</w:t>
      </w:r>
      <w:proofErr w:type="spellEnd"/>
      <w:r w:rsidRPr="00CA1D1B">
        <w:rPr>
          <w:rFonts w:ascii="Times New Roman" w:hAnsi="Times New Roman" w:cs="Times New Roman"/>
          <w:sz w:val="26"/>
          <w:szCs w:val="26"/>
        </w:rPr>
        <w:t>». Так</w:t>
      </w:r>
      <w:r w:rsidR="00DA1570" w:rsidRPr="00CA1D1B">
        <w:rPr>
          <w:rFonts w:ascii="Times New Roman" w:hAnsi="Times New Roman" w:cs="Times New Roman"/>
          <w:sz w:val="26"/>
          <w:szCs w:val="26"/>
        </w:rPr>
        <w:t>,</w:t>
      </w:r>
      <w:r w:rsidRPr="00CA1D1B">
        <w:rPr>
          <w:rFonts w:ascii="Times New Roman" w:hAnsi="Times New Roman" w:cs="Times New Roman"/>
          <w:sz w:val="26"/>
          <w:szCs w:val="26"/>
        </w:rPr>
        <w:t xml:space="preserve"> угольные предприятия уклоняются от обязанности проводить рекультивацию земель.</w:t>
      </w:r>
    </w:p>
    <w:p w:rsidR="002C4C36" w:rsidRPr="00CA1D1B" w:rsidRDefault="002C4C36" w:rsidP="000944E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1D1B">
        <w:rPr>
          <w:rFonts w:ascii="Times New Roman" w:hAnsi="Times New Roman" w:cs="Times New Roman"/>
          <w:sz w:val="26"/>
          <w:szCs w:val="26"/>
        </w:rPr>
        <w:lastRenderedPageBreak/>
        <w:t>В настоящий момент советские</w:t>
      </w:r>
      <w:r w:rsidRPr="00CA1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нормативные правовые акты и ГОСТы по рекультивации земель утратили свою силу. Минприроды готовит новые документы, которые бы соответствовали основным Федеральным законам и Кодексам РФ (Земельному, Лесному, Градостроительному). В части законодательства по рекультивации разработаны</w:t>
      </w:r>
      <w:proofErr w:type="gramStart"/>
      <w:r w:rsidR="00DA1570" w:rsidRPr="00CA1D1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CA1D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proofErr w:type="gramEnd"/>
      <w:r w:rsidRPr="00CA1D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роект федерального закона «О внесении изменений в отдельные законодательные акты Российской Федерации в части установления обязанности </w:t>
      </w:r>
      <w:proofErr w:type="spellStart"/>
      <w:r w:rsidRPr="00CA1D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недропользователей</w:t>
      </w:r>
      <w:proofErr w:type="spellEnd"/>
      <w:r w:rsidRPr="00CA1D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созданию ликвидационных фондов» и «Порядок определения требований к рекультивации земель и земельных участков», которые еще не вступили в законную силу.</w:t>
      </w:r>
      <w:r w:rsidRPr="00CA1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Какими они будут</w:t>
      </w:r>
      <w:r w:rsidR="00CA1D1B" w:rsidRPr="00CA1D1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CA1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5001A6" w:rsidRPr="00CA1D1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CA1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многом зависит от позиции гражданского общества.</w:t>
      </w:r>
    </w:p>
    <w:p w:rsidR="00CA1D1B" w:rsidRPr="00CA1D1B" w:rsidRDefault="00CA1D1B" w:rsidP="000944E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C4C36" w:rsidRPr="00CA1D1B" w:rsidRDefault="002C4C36" w:rsidP="000944E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A1D1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Участники круглого стола считают, что для совершенствования работы по рекультивации нарушенных земель необходимо:</w:t>
      </w:r>
    </w:p>
    <w:p w:rsidR="00CA1D1B" w:rsidRPr="00CA1D1B" w:rsidRDefault="00CA1D1B" w:rsidP="000944E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D50A3" w:rsidRPr="00CA1D1B" w:rsidRDefault="002C4C36" w:rsidP="000944E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1.Рекомендовать </w:t>
      </w:r>
      <w:r w:rsidR="00AD50A3" w:rsidRPr="00CA1D1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Совету народных депутатов Кемеровской области</w:t>
      </w:r>
      <w:r w:rsidR="00AD50A3" w:rsidRPr="00CA1D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выйти с предложением в </w:t>
      </w:r>
      <w:r w:rsidRPr="00CA1D1B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</w:t>
      </w:r>
      <w:r w:rsidR="00AD50A3" w:rsidRPr="00CA1D1B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="004E3C85" w:rsidRPr="00CA1D1B">
        <w:rPr>
          <w:rFonts w:ascii="Times New Roman" w:hAnsi="Times New Roman" w:cs="Times New Roman"/>
          <w:sz w:val="26"/>
          <w:szCs w:val="26"/>
        </w:rPr>
        <w:t>Д</w:t>
      </w:r>
      <w:r w:rsidRPr="00CA1D1B">
        <w:rPr>
          <w:rFonts w:ascii="Times New Roman" w:hAnsi="Times New Roman" w:cs="Times New Roman"/>
          <w:sz w:val="26"/>
          <w:szCs w:val="26"/>
        </w:rPr>
        <w:t>ум</w:t>
      </w:r>
      <w:r w:rsidR="00AD50A3" w:rsidRPr="00CA1D1B">
        <w:rPr>
          <w:rFonts w:ascii="Times New Roman" w:hAnsi="Times New Roman" w:cs="Times New Roman"/>
          <w:sz w:val="26"/>
          <w:szCs w:val="26"/>
        </w:rPr>
        <w:t>у Российской Федерации:</w:t>
      </w:r>
    </w:p>
    <w:p w:rsidR="00CA1D1B" w:rsidRPr="00CA1D1B" w:rsidRDefault="005255F2" w:rsidP="00AD50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1D1B">
        <w:rPr>
          <w:rFonts w:ascii="Times New Roman" w:hAnsi="Times New Roman" w:cs="Times New Roman"/>
          <w:sz w:val="26"/>
          <w:szCs w:val="26"/>
        </w:rPr>
        <w:t xml:space="preserve">а) </w:t>
      </w:r>
      <w:r w:rsidR="00AD50A3" w:rsidRPr="00CA1D1B">
        <w:rPr>
          <w:rFonts w:ascii="Times New Roman" w:hAnsi="Times New Roman" w:cs="Times New Roman"/>
          <w:sz w:val="26"/>
          <w:szCs w:val="26"/>
        </w:rPr>
        <w:t xml:space="preserve">о </w:t>
      </w:r>
      <w:r w:rsidRPr="00CA1D1B">
        <w:rPr>
          <w:rFonts w:ascii="Times New Roman" w:hAnsi="Times New Roman" w:cs="Times New Roman"/>
          <w:sz w:val="26"/>
          <w:szCs w:val="26"/>
        </w:rPr>
        <w:t>внес</w:t>
      </w:r>
      <w:r w:rsidR="00AD50A3" w:rsidRPr="00CA1D1B">
        <w:rPr>
          <w:rFonts w:ascii="Times New Roman" w:hAnsi="Times New Roman" w:cs="Times New Roman"/>
          <w:sz w:val="26"/>
          <w:szCs w:val="26"/>
        </w:rPr>
        <w:t>ении</w:t>
      </w:r>
      <w:r w:rsidRPr="00CA1D1B">
        <w:rPr>
          <w:rFonts w:ascii="Times New Roman" w:hAnsi="Times New Roman" w:cs="Times New Roman"/>
          <w:sz w:val="26"/>
          <w:szCs w:val="26"/>
        </w:rPr>
        <w:t xml:space="preserve"> поправ</w:t>
      </w:r>
      <w:r w:rsidR="00AD50A3" w:rsidRPr="00CA1D1B">
        <w:rPr>
          <w:rFonts w:ascii="Times New Roman" w:hAnsi="Times New Roman" w:cs="Times New Roman"/>
          <w:sz w:val="26"/>
          <w:szCs w:val="26"/>
        </w:rPr>
        <w:t>ок</w:t>
      </w:r>
      <w:r w:rsidRPr="00CA1D1B">
        <w:rPr>
          <w:rFonts w:ascii="Times New Roman" w:hAnsi="Times New Roman" w:cs="Times New Roman"/>
          <w:sz w:val="26"/>
          <w:szCs w:val="26"/>
        </w:rPr>
        <w:t xml:space="preserve"> в Федеральный Закон «О недрах», обязывающих </w:t>
      </w:r>
      <w:proofErr w:type="spellStart"/>
      <w:r w:rsidRPr="00CA1D1B">
        <w:rPr>
          <w:rFonts w:ascii="Times New Roman" w:hAnsi="Times New Roman" w:cs="Times New Roman"/>
          <w:sz w:val="26"/>
          <w:szCs w:val="26"/>
        </w:rPr>
        <w:t>недропольователей</w:t>
      </w:r>
      <w:proofErr w:type="spellEnd"/>
      <w:r w:rsidR="00CA1D1B">
        <w:rPr>
          <w:rFonts w:ascii="Times New Roman" w:hAnsi="Times New Roman" w:cs="Times New Roman"/>
          <w:sz w:val="26"/>
          <w:szCs w:val="26"/>
        </w:rPr>
        <w:t xml:space="preserve"> </w:t>
      </w:r>
      <w:r w:rsidRPr="00CA1D1B">
        <w:rPr>
          <w:rFonts w:ascii="Times New Roman" w:hAnsi="Times New Roman" w:cs="Times New Roman"/>
          <w:sz w:val="26"/>
          <w:szCs w:val="26"/>
        </w:rPr>
        <w:t>обеспечивать высокую эффективность и безопасность разработки недр, модернизацию технологий на основе научного сопровождения, а также ужесточить контроль и ответственность за нарушения, допускаемые при эксплуатации недр;</w:t>
      </w:r>
    </w:p>
    <w:p w:rsidR="000944E3" w:rsidRPr="00CA1D1B" w:rsidRDefault="005255F2" w:rsidP="00AD50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1D1B">
        <w:rPr>
          <w:rFonts w:ascii="Times New Roman" w:hAnsi="Times New Roman" w:cs="Times New Roman"/>
          <w:sz w:val="26"/>
          <w:szCs w:val="26"/>
        </w:rPr>
        <w:t xml:space="preserve">б)  </w:t>
      </w:r>
      <w:r w:rsidR="00AD50A3" w:rsidRPr="00CA1D1B">
        <w:rPr>
          <w:rFonts w:ascii="Times New Roman" w:hAnsi="Times New Roman" w:cs="Times New Roman"/>
          <w:sz w:val="26"/>
          <w:szCs w:val="26"/>
        </w:rPr>
        <w:t xml:space="preserve">о </w:t>
      </w:r>
      <w:r w:rsidR="005001A6" w:rsidRPr="00CA1D1B">
        <w:rPr>
          <w:rFonts w:ascii="Times New Roman" w:hAnsi="Times New Roman" w:cs="Times New Roman"/>
          <w:sz w:val="26"/>
          <w:szCs w:val="26"/>
        </w:rPr>
        <w:t>внес</w:t>
      </w:r>
      <w:r w:rsidR="00AD50A3" w:rsidRPr="00CA1D1B">
        <w:rPr>
          <w:rFonts w:ascii="Times New Roman" w:hAnsi="Times New Roman" w:cs="Times New Roman"/>
          <w:sz w:val="26"/>
          <w:szCs w:val="26"/>
        </w:rPr>
        <w:t>ении</w:t>
      </w:r>
      <w:r w:rsidR="005001A6" w:rsidRPr="00CA1D1B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AD50A3" w:rsidRPr="00CA1D1B">
        <w:rPr>
          <w:rFonts w:ascii="Times New Roman" w:hAnsi="Times New Roman" w:cs="Times New Roman"/>
          <w:sz w:val="26"/>
          <w:szCs w:val="26"/>
        </w:rPr>
        <w:t>й</w:t>
      </w:r>
      <w:r w:rsidR="005001A6" w:rsidRPr="00CA1D1B">
        <w:rPr>
          <w:rFonts w:ascii="Times New Roman" w:hAnsi="Times New Roman" w:cs="Times New Roman"/>
          <w:sz w:val="26"/>
          <w:szCs w:val="26"/>
        </w:rPr>
        <w:t xml:space="preserve"> в Градостроительный, Земельный, Лесной кодекс </w:t>
      </w:r>
      <w:r w:rsidR="00D960ED" w:rsidRPr="00CA1D1B">
        <w:rPr>
          <w:rFonts w:ascii="Times New Roman" w:hAnsi="Times New Roman" w:cs="Times New Roman"/>
          <w:sz w:val="26"/>
          <w:szCs w:val="26"/>
        </w:rPr>
        <w:t>в части предоставления полномочий регионам р</w:t>
      </w:r>
      <w:r w:rsidR="002C4C36" w:rsidRPr="00CA1D1B">
        <w:rPr>
          <w:rFonts w:ascii="Times New Roman" w:hAnsi="Times New Roman" w:cs="Times New Roman"/>
          <w:sz w:val="26"/>
          <w:szCs w:val="26"/>
        </w:rPr>
        <w:t>азраб</w:t>
      </w:r>
      <w:r w:rsidR="00D960ED" w:rsidRPr="00CA1D1B">
        <w:rPr>
          <w:rFonts w:ascii="Times New Roman" w:hAnsi="Times New Roman" w:cs="Times New Roman"/>
          <w:sz w:val="26"/>
          <w:szCs w:val="26"/>
        </w:rPr>
        <w:t>атывать требования по технологиям и методам оценки эффективности работ по рекультивации земель, соответствующих природным особенностям конкретного региона</w:t>
      </w:r>
      <w:r w:rsidRPr="00CA1D1B">
        <w:rPr>
          <w:rFonts w:ascii="Times New Roman" w:hAnsi="Times New Roman" w:cs="Times New Roman"/>
          <w:sz w:val="26"/>
          <w:szCs w:val="26"/>
        </w:rPr>
        <w:t>.</w:t>
      </w:r>
    </w:p>
    <w:p w:rsidR="000239A1" w:rsidRPr="00CA1D1B" w:rsidRDefault="005255F2" w:rsidP="000239A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D1B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2C4C36" w:rsidRPr="00CA1D1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AD50A3" w:rsidRPr="00CA1D1B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bookmarkStart w:id="0" w:name="_GoBack"/>
      <w:r w:rsidR="00AD50A3" w:rsidRPr="00CA1D1B">
        <w:rPr>
          <w:rFonts w:ascii="Times New Roman" w:hAnsi="Times New Roman" w:cs="Times New Roman"/>
          <w:b/>
          <w:sz w:val="26"/>
          <w:szCs w:val="26"/>
        </w:rPr>
        <w:t>Общественной палате Российской Федерации</w:t>
      </w:r>
      <w:bookmarkEnd w:id="0"/>
      <w:r w:rsidR="00AD50A3" w:rsidRPr="00CA1D1B">
        <w:rPr>
          <w:rFonts w:ascii="Times New Roman" w:hAnsi="Times New Roman" w:cs="Times New Roman"/>
          <w:sz w:val="26"/>
          <w:szCs w:val="26"/>
        </w:rPr>
        <w:t>обсу</w:t>
      </w:r>
      <w:r w:rsidR="00D960ED" w:rsidRPr="00CA1D1B">
        <w:rPr>
          <w:rFonts w:ascii="Times New Roman" w:hAnsi="Times New Roman" w:cs="Times New Roman"/>
          <w:sz w:val="26"/>
          <w:szCs w:val="26"/>
        </w:rPr>
        <w:t>д</w:t>
      </w:r>
      <w:r w:rsidR="00AD50A3" w:rsidRPr="00CA1D1B">
        <w:rPr>
          <w:rFonts w:ascii="Times New Roman" w:hAnsi="Times New Roman" w:cs="Times New Roman"/>
          <w:sz w:val="26"/>
          <w:szCs w:val="26"/>
        </w:rPr>
        <w:t>ить на нулевых чтениях</w:t>
      </w:r>
      <w:r w:rsidR="00D960ED" w:rsidRPr="00CA1D1B">
        <w:rPr>
          <w:rFonts w:ascii="Times New Roman" w:hAnsi="Times New Roman" w:cs="Times New Roman"/>
          <w:sz w:val="26"/>
          <w:szCs w:val="26"/>
        </w:rPr>
        <w:t xml:space="preserve"> Проект Постановления Правительства РФ «О порядке определения требований к рекультивации земель и земельных участков», имеющего существенные недостатки в определении условий разработки проектной документации, проведения государственной экологической экспертизы, определении сроков проведения работ на отработанных участках, направлениях рекультивации и участии органов местного самоуправления.</w:t>
      </w:r>
    </w:p>
    <w:p w:rsidR="000239A1" w:rsidRPr="00CA1D1B" w:rsidRDefault="005255F2" w:rsidP="006B6E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D1B">
        <w:rPr>
          <w:rFonts w:ascii="Times New Roman" w:hAnsi="Times New Roman" w:cs="Times New Roman"/>
          <w:sz w:val="26"/>
          <w:szCs w:val="26"/>
        </w:rPr>
        <w:t>3</w:t>
      </w:r>
      <w:r w:rsidR="000239A1" w:rsidRPr="00CA1D1B">
        <w:rPr>
          <w:rFonts w:ascii="Times New Roman" w:hAnsi="Times New Roman" w:cs="Times New Roman"/>
          <w:sz w:val="26"/>
          <w:szCs w:val="26"/>
        </w:rPr>
        <w:t xml:space="preserve">. Рекомендовать </w:t>
      </w:r>
      <w:r w:rsidR="000239A1" w:rsidRPr="00CA1D1B">
        <w:rPr>
          <w:rFonts w:ascii="Times New Roman" w:hAnsi="Times New Roman" w:cs="Times New Roman"/>
          <w:b/>
          <w:sz w:val="26"/>
          <w:szCs w:val="26"/>
        </w:rPr>
        <w:t>Администрации Кемеровской области</w:t>
      </w:r>
      <w:r w:rsidR="000239A1" w:rsidRPr="00CA1D1B">
        <w:rPr>
          <w:rFonts w:ascii="Times New Roman" w:hAnsi="Times New Roman" w:cs="Times New Roman"/>
          <w:sz w:val="26"/>
          <w:szCs w:val="26"/>
        </w:rPr>
        <w:t xml:space="preserve"> изыскать средства для проведения инвентаризации и оценки определения экологического состояния общей площади нарушенных земель в Кузбассе</w:t>
      </w:r>
      <w:r w:rsidR="006B6EFB" w:rsidRPr="00CA1D1B">
        <w:rPr>
          <w:rFonts w:ascii="Times New Roman" w:hAnsi="Times New Roman" w:cs="Times New Roman"/>
          <w:sz w:val="26"/>
          <w:szCs w:val="26"/>
        </w:rPr>
        <w:t>.</w:t>
      </w:r>
    </w:p>
    <w:p w:rsidR="006B6EFB" w:rsidRPr="00CA1D1B" w:rsidRDefault="005255F2" w:rsidP="000239A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D1B">
        <w:rPr>
          <w:rFonts w:ascii="Times New Roman" w:hAnsi="Times New Roman" w:cs="Times New Roman"/>
          <w:b/>
          <w:sz w:val="26"/>
          <w:szCs w:val="26"/>
        </w:rPr>
        <w:t>4</w:t>
      </w:r>
      <w:r w:rsidR="00842461" w:rsidRPr="00CA1D1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239A1" w:rsidRPr="00CA1D1B">
        <w:rPr>
          <w:rFonts w:ascii="Times New Roman" w:hAnsi="Times New Roman" w:cs="Times New Roman"/>
          <w:b/>
          <w:sz w:val="26"/>
          <w:szCs w:val="26"/>
        </w:rPr>
        <w:t xml:space="preserve">Управлению </w:t>
      </w:r>
      <w:proofErr w:type="spellStart"/>
      <w:r w:rsidR="000239A1" w:rsidRPr="00CA1D1B">
        <w:rPr>
          <w:rFonts w:ascii="Times New Roman" w:hAnsi="Times New Roman" w:cs="Times New Roman"/>
          <w:b/>
          <w:sz w:val="26"/>
          <w:szCs w:val="26"/>
        </w:rPr>
        <w:t>Росприроднадзора</w:t>
      </w:r>
      <w:proofErr w:type="spellEnd"/>
      <w:r w:rsidR="000239A1" w:rsidRPr="00CA1D1B">
        <w:rPr>
          <w:rFonts w:ascii="Times New Roman" w:hAnsi="Times New Roman" w:cs="Times New Roman"/>
          <w:b/>
          <w:sz w:val="26"/>
          <w:szCs w:val="26"/>
        </w:rPr>
        <w:t xml:space="preserve"> по Кемеровской области</w:t>
      </w:r>
      <w:r w:rsidR="00842461" w:rsidRPr="00CA1D1B">
        <w:rPr>
          <w:rFonts w:ascii="Times New Roman" w:hAnsi="Times New Roman" w:cs="Times New Roman"/>
          <w:b/>
          <w:sz w:val="26"/>
          <w:szCs w:val="26"/>
        </w:rPr>
        <w:t>:</w:t>
      </w:r>
    </w:p>
    <w:p w:rsidR="002C4C36" w:rsidRPr="00CA1D1B" w:rsidRDefault="006B6EFB" w:rsidP="006B6E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1D1B">
        <w:rPr>
          <w:rFonts w:ascii="Times New Roman" w:hAnsi="Times New Roman" w:cs="Times New Roman"/>
          <w:sz w:val="26"/>
          <w:szCs w:val="26"/>
        </w:rPr>
        <w:t xml:space="preserve">а) </w:t>
      </w:r>
      <w:r w:rsidR="00842461" w:rsidRPr="00CA1D1B">
        <w:rPr>
          <w:rFonts w:ascii="Times New Roman" w:hAnsi="Times New Roman" w:cs="Times New Roman"/>
          <w:sz w:val="26"/>
          <w:szCs w:val="26"/>
        </w:rPr>
        <w:t xml:space="preserve">при </w:t>
      </w:r>
      <w:r w:rsidR="000239A1" w:rsidRPr="00CA1D1B">
        <w:rPr>
          <w:rFonts w:ascii="Times New Roman" w:hAnsi="Times New Roman" w:cs="Times New Roman"/>
          <w:sz w:val="26"/>
          <w:szCs w:val="26"/>
        </w:rPr>
        <w:t>проведении государственной экологической экспертизы рабочих проектов рекультивации нарушенных земель запретить согласование, т.н. «природоохранного» направления рекультивации, которое применяется как обоснование восстановления отвалов горных пород путем естественных процессов.</w:t>
      </w:r>
    </w:p>
    <w:p w:rsidR="00C11D23" w:rsidRPr="00CA1D1B" w:rsidRDefault="006B6EFB" w:rsidP="00CA1D1B">
      <w:pPr>
        <w:shd w:val="clear" w:color="auto" w:fill="FFFFFF"/>
        <w:spacing w:after="0"/>
        <w:jc w:val="both"/>
        <w:rPr>
          <w:sz w:val="26"/>
          <w:szCs w:val="26"/>
        </w:rPr>
      </w:pPr>
      <w:r w:rsidRPr="00CA1D1B">
        <w:rPr>
          <w:rFonts w:ascii="Times New Roman" w:hAnsi="Times New Roman" w:cs="Times New Roman"/>
          <w:sz w:val="26"/>
          <w:szCs w:val="26"/>
        </w:rPr>
        <w:t xml:space="preserve">б)  </w:t>
      </w:r>
      <w:r w:rsidR="00842461" w:rsidRPr="00CA1D1B">
        <w:rPr>
          <w:rFonts w:ascii="Times New Roman" w:hAnsi="Times New Roman" w:cs="Times New Roman"/>
          <w:sz w:val="26"/>
          <w:szCs w:val="26"/>
        </w:rPr>
        <w:t>во время проверки</w:t>
      </w:r>
      <w:r w:rsidR="002C4C36" w:rsidRPr="00CA1D1B">
        <w:rPr>
          <w:rFonts w:ascii="Times New Roman" w:hAnsi="Times New Roman" w:cs="Times New Roman"/>
          <w:sz w:val="26"/>
          <w:szCs w:val="26"/>
        </w:rPr>
        <w:t xml:space="preserve"> угольны</w:t>
      </w:r>
      <w:r w:rsidR="00842461" w:rsidRPr="00CA1D1B">
        <w:rPr>
          <w:rFonts w:ascii="Times New Roman" w:hAnsi="Times New Roman" w:cs="Times New Roman"/>
          <w:sz w:val="26"/>
          <w:szCs w:val="26"/>
        </w:rPr>
        <w:t>х</w:t>
      </w:r>
      <w:r w:rsidR="002C4C36" w:rsidRPr="00CA1D1B">
        <w:rPr>
          <w:rFonts w:ascii="Times New Roman" w:hAnsi="Times New Roman" w:cs="Times New Roman"/>
          <w:sz w:val="26"/>
          <w:szCs w:val="26"/>
        </w:rPr>
        <w:t xml:space="preserve"> компани</w:t>
      </w:r>
      <w:r w:rsidR="00842461" w:rsidRPr="00CA1D1B">
        <w:rPr>
          <w:rFonts w:ascii="Times New Roman" w:hAnsi="Times New Roman" w:cs="Times New Roman"/>
          <w:sz w:val="26"/>
          <w:szCs w:val="26"/>
        </w:rPr>
        <w:t>йКузбасса</w:t>
      </w:r>
      <w:r w:rsidR="002C4C36" w:rsidRPr="00CA1D1B">
        <w:rPr>
          <w:rFonts w:ascii="Times New Roman" w:hAnsi="Times New Roman" w:cs="Times New Roman"/>
          <w:sz w:val="26"/>
          <w:szCs w:val="26"/>
        </w:rPr>
        <w:t xml:space="preserve"> уделять внимание </w:t>
      </w:r>
      <w:r w:rsidR="00842461" w:rsidRPr="00CA1D1B">
        <w:rPr>
          <w:rFonts w:ascii="Times New Roman" w:hAnsi="Times New Roman" w:cs="Times New Roman"/>
          <w:sz w:val="26"/>
          <w:szCs w:val="26"/>
        </w:rPr>
        <w:t xml:space="preserve">внедрению </w:t>
      </w:r>
      <w:r w:rsidR="002C4C36" w:rsidRPr="00CA1D1B">
        <w:rPr>
          <w:rFonts w:ascii="Times New Roman" w:hAnsi="Times New Roman" w:cs="Times New Roman"/>
          <w:sz w:val="26"/>
          <w:szCs w:val="26"/>
        </w:rPr>
        <w:t>новы</w:t>
      </w:r>
      <w:r w:rsidR="00842461" w:rsidRPr="00CA1D1B">
        <w:rPr>
          <w:rFonts w:ascii="Times New Roman" w:hAnsi="Times New Roman" w:cs="Times New Roman"/>
          <w:sz w:val="26"/>
          <w:szCs w:val="26"/>
        </w:rPr>
        <w:t>х</w:t>
      </w:r>
      <w:r w:rsidR="002C4C36" w:rsidRPr="00CA1D1B">
        <w:rPr>
          <w:rFonts w:ascii="Times New Roman" w:hAnsi="Times New Roman" w:cs="Times New Roman"/>
          <w:sz w:val="26"/>
          <w:szCs w:val="26"/>
        </w:rPr>
        <w:t>, инновационны</w:t>
      </w:r>
      <w:r w:rsidR="00842461" w:rsidRPr="00CA1D1B">
        <w:rPr>
          <w:rFonts w:ascii="Times New Roman" w:hAnsi="Times New Roman" w:cs="Times New Roman"/>
          <w:sz w:val="26"/>
          <w:szCs w:val="26"/>
        </w:rPr>
        <w:t>х технологий по рекультивации земель.</w:t>
      </w:r>
    </w:p>
    <w:sectPr w:rsidR="00C11D23" w:rsidRPr="00CA1D1B" w:rsidSect="00760734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89D"/>
    <w:rsid w:val="000239A1"/>
    <w:rsid w:val="000944E3"/>
    <w:rsid w:val="000C7C19"/>
    <w:rsid w:val="00175FCB"/>
    <w:rsid w:val="0020517B"/>
    <w:rsid w:val="00217C9F"/>
    <w:rsid w:val="00267E26"/>
    <w:rsid w:val="002B0C78"/>
    <w:rsid w:val="002C4C36"/>
    <w:rsid w:val="002D4EFF"/>
    <w:rsid w:val="00304B4D"/>
    <w:rsid w:val="0043011F"/>
    <w:rsid w:val="00494744"/>
    <w:rsid w:val="004E3C85"/>
    <w:rsid w:val="005001A6"/>
    <w:rsid w:val="005255F2"/>
    <w:rsid w:val="005F724E"/>
    <w:rsid w:val="006B6EFB"/>
    <w:rsid w:val="007529F6"/>
    <w:rsid w:val="00760734"/>
    <w:rsid w:val="00842461"/>
    <w:rsid w:val="00880242"/>
    <w:rsid w:val="00950024"/>
    <w:rsid w:val="009545B3"/>
    <w:rsid w:val="00A04093"/>
    <w:rsid w:val="00AD50A3"/>
    <w:rsid w:val="00B5589D"/>
    <w:rsid w:val="00B70B45"/>
    <w:rsid w:val="00C11D23"/>
    <w:rsid w:val="00C22C93"/>
    <w:rsid w:val="00CA1D1B"/>
    <w:rsid w:val="00D842F0"/>
    <w:rsid w:val="00D921E6"/>
    <w:rsid w:val="00D960ED"/>
    <w:rsid w:val="00DA1570"/>
    <w:rsid w:val="00E45E6C"/>
    <w:rsid w:val="00ED1659"/>
    <w:rsid w:val="00F50B8E"/>
    <w:rsid w:val="00FF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8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8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68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65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60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72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2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56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32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2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90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IHE SO RAN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PRESSA</cp:lastModifiedBy>
  <cp:revision>11</cp:revision>
  <cp:lastPrinted>2016-05-26T08:49:00Z</cp:lastPrinted>
  <dcterms:created xsi:type="dcterms:W3CDTF">2016-05-05T09:36:00Z</dcterms:created>
  <dcterms:modified xsi:type="dcterms:W3CDTF">2016-06-28T03:16:00Z</dcterms:modified>
</cp:coreProperties>
</file>