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F" w:rsidRPr="00F0607A" w:rsidRDefault="00E3537F" w:rsidP="00E35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</w:t>
      </w:r>
    </w:p>
    <w:p w:rsidR="00E3537F" w:rsidRDefault="00E3537F" w:rsidP="00E353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572">
        <w:rPr>
          <w:rFonts w:ascii="Times New Roman" w:hAnsi="Times New Roman"/>
          <w:b/>
          <w:sz w:val="28"/>
          <w:szCs w:val="28"/>
        </w:rPr>
        <w:t xml:space="preserve">участников заседания рабочей группы  </w:t>
      </w:r>
    </w:p>
    <w:p w:rsidR="00E3537F" w:rsidRDefault="00E3537F" w:rsidP="00E353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572">
        <w:rPr>
          <w:rFonts w:ascii="Times New Roman" w:hAnsi="Times New Roman"/>
          <w:b/>
          <w:sz w:val="28"/>
          <w:szCs w:val="28"/>
        </w:rPr>
        <w:t xml:space="preserve">Общественной палаты Кемеровской области </w:t>
      </w:r>
    </w:p>
    <w:p w:rsidR="00734225" w:rsidRDefault="00E3537F" w:rsidP="00E3537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572">
        <w:rPr>
          <w:rFonts w:ascii="Times New Roman" w:hAnsi="Times New Roman"/>
          <w:b/>
          <w:sz w:val="28"/>
          <w:szCs w:val="28"/>
        </w:rPr>
        <w:t xml:space="preserve"> «Проблемы, возникающие при исполнении закона </w:t>
      </w:r>
    </w:p>
    <w:p w:rsidR="00E3537F" w:rsidRDefault="00E3537F" w:rsidP="00E353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D4572">
        <w:rPr>
          <w:rFonts w:ascii="Times New Roman" w:hAnsi="Times New Roman"/>
          <w:b/>
          <w:sz w:val="28"/>
          <w:szCs w:val="28"/>
        </w:rPr>
        <w:t>об освобождении осужденных досрочно, по состоянию здоровья»</w:t>
      </w:r>
      <w:r w:rsidRPr="00F0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E3537F" w:rsidRDefault="00E3537F" w:rsidP="00E3537F">
      <w:pPr>
        <w:suppressAutoHyphens/>
        <w:spacing w:after="0" w:line="240" w:lineRule="auto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95194A" w:rsidRDefault="0095194A" w:rsidP="00951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На сегодняшний ден</w:t>
      </w:r>
      <w:r w:rsidR="00E3537F">
        <w:rPr>
          <w:rFonts w:ascii="Times New Roman" w:hAnsi="Times New Roman"/>
          <w:bCs/>
          <w:snapToGrid w:val="0"/>
          <w:sz w:val="28"/>
          <w:szCs w:val="28"/>
        </w:rPr>
        <w:t xml:space="preserve">ь для юридического и медицинского сообществ,  </w:t>
      </w:r>
      <w:r>
        <w:rPr>
          <w:rFonts w:ascii="Times New Roman" w:hAnsi="Times New Roman"/>
          <w:bCs/>
          <w:snapToGrid w:val="0"/>
          <w:sz w:val="28"/>
          <w:szCs w:val="28"/>
        </w:rPr>
        <w:t>с учетом фактических обстоятельств</w:t>
      </w:r>
      <w:r w:rsidR="00E3537F">
        <w:rPr>
          <w:rFonts w:ascii="Times New Roman" w:hAnsi="Times New Roman"/>
          <w:bCs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актуальной и значимой является </w:t>
      </w:r>
      <w:r w:rsidRPr="0042167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а</w:t>
      </w:r>
      <w:r w:rsidRPr="00421676">
        <w:rPr>
          <w:rFonts w:ascii="Times New Roman" w:hAnsi="Times New Roman"/>
          <w:sz w:val="28"/>
          <w:szCs w:val="28"/>
        </w:rPr>
        <w:t>, возникающ</w:t>
      </w:r>
      <w:r>
        <w:rPr>
          <w:rFonts w:ascii="Times New Roman" w:hAnsi="Times New Roman"/>
          <w:sz w:val="28"/>
          <w:szCs w:val="28"/>
        </w:rPr>
        <w:t>ая</w:t>
      </w:r>
      <w:r w:rsidR="00094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21676">
        <w:rPr>
          <w:rFonts w:ascii="Times New Roman" w:hAnsi="Times New Roman"/>
          <w:sz w:val="28"/>
          <w:szCs w:val="28"/>
        </w:rPr>
        <w:t>судо</w:t>
      </w:r>
      <w:r>
        <w:rPr>
          <w:rFonts w:ascii="Times New Roman" w:hAnsi="Times New Roman"/>
          <w:sz w:val="28"/>
          <w:szCs w:val="28"/>
        </w:rPr>
        <w:t>в</w:t>
      </w:r>
      <w:r w:rsidRPr="00421676">
        <w:rPr>
          <w:rFonts w:ascii="Times New Roman" w:hAnsi="Times New Roman"/>
          <w:sz w:val="28"/>
          <w:szCs w:val="28"/>
        </w:rPr>
        <w:t xml:space="preserve"> при разрешении вопроса об освобождении осужденного от отбывания наказания в связи с наличием </w:t>
      </w:r>
      <w:r>
        <w:rPr>
          <w:rFonts w:ascii="Times New Roman" w:hAnsi="Times New Roman"/>
          <w:sz w:val="28"/>
          <w:szCs w:val="28"/>
        </w:rPr>
        <w:t xml:space="preserve">у него </w:t>
      </w:r>
      <w:r w:rsidRPr="00421676">
        <w:rPr>
          <w:rFonts w:ascii="Times New Roman" w:hAnsi="Times New Roman"/>
          <w:sz w:val="28"/>
          <w:szCs w:val="28"/>
        </w:rPr>
        <w:t>тяжелого заболевания. На основе анализа норм действующего законодательства Российской Федерации в данной области</w:t>
      </w:r>
      <w:r w:rsidR="00E3537F">
        <w:rPr>
          <w:rFonts w:ascii="Times New Roman" w:hAnsi="Times New Roman"/>
          <w:sz w:val="28"/>
          <w:szCs w:val="28"/>
        </w:rPr>
        <w:t>,</w:t>
      </w:r>
      <w:r w:rsidRPr="00421676">
        <w:rPr>
          <w:rFonts w:ascii="Times New Roman" w:hAnsi="Times New Roman"/>
          <w:sz w:val="28"/>
          <w:szCs w:val="28"/>
        </w:rPr>
        <w:t xml:space="preserve"> </w:t>
      </w:r>
      <w:r w:rsidR="00094EAA">
        <w:rPr>
          <w:rFonts w:ascii="Times New Roman" w:hAnsi="Times New Roman"/>
          <w:sz w:val="28"/>
          <w:szCs w:val="28"/>
        </w:rPr>
        <w:t xml:space="preserve">значимым является </w:t>
      </w:r>
      <w:r w:rsidRPr="00421676">
        <w:rPr>
          <w:rFonts w:ascii="Times New Roman" w:hAnsi="Times New Roman"/>
          <w:sz w:val="28"/>
          <w:szCs w:val="28"/>
        </w:rPr>
        <w:t>вопрос, связанны</w:t>
      </w:r>
      <w:r>
        <w:rPr>
          <w:rFonts w:ascii="Times New Roman" w:hAnsi="Times New Roman"/>
          <w:sz w:val="28"/>
          <w:szCs w:val="28"/>
        </w:rPr>
        <w:t>й</w:t>
      </w:r>
      <w:r w:rsidRPr="00421676">
        <w:rPr>
          <w:rFonts w:ascii="Times New Roman" w:hAnsi="Times New Roman"/>
          <w:sz w:val="28"/>
          <w:szCs w:val="28"/>
        </w:rPr>
        <w:t xml:space="preserve"> с проблемами освобождения от наказания в виде лишения свободы, в связи с наличием </w:t>
      </w:r>
      <w:r>
        <w:rPr>
          <w:rFonts w:ascii="Times New Roman" w:hAnsi="Times New Roman"/>
          <w:sz w:val="28"/>
          <w:szCs w:val="28"/>
        </w:rPr>
        <w:t xml:space="preserve">у осужденного тяжелого заболевания, который входит в диспозицию части 2 статьи 81 Уголовного кодекса Российской Федерации, статью 175 Уголовно-исполнительного кодекса Российской Федерации. </w:t>
      </w:r>
    </w:p>
    <w:p w:rsidR="0005264B" w:rsidRDefault="00E3537F" w:rsidP="00E353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441">
        <w:rPr>
          <w:rFonts w:ascii="Times New Roman" w:eastAsia="Calibri" w:hAnsi="Times New Roman" w:cs="Times New Roman"/>
          <w:sz w:val="28"/>
          <w:szCs w:val="28"/>
        </w:rPr>
        <w:t>За 2014 год</w:t>
      </w:r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 освидетельствовано в больницах ФКУЗ МСЧ-42 ФСИН России на </w:t>
      </w:r>
      <w:r w:rsidRPr="00E3537F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 человек, из них </w:t>
      </w:r>
      <w:r w:rsidR="0005264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3537F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05264B">
        <w:rPr>
          <w:rFonts w:ascii="Times New Roman" w:eastAsia="Times New Roman" w:hAnsi="Times New Roman" w:cs="Times New Roman"/>
          <w:sz w:val="28"/>
          <w:szCs w:val="28"/>
        </w:rPr>
        <w:t xml:space="preserve"> человека были </w:t>
      </w:r>
      <w:r w:rsidR="0005264B">
        <w:rPr>
          <w:rFonts w:ascii="Times New Roman" w:eastAsia="Calibri" w:hAnsi="Times New Roman" w:cs="Times New Roman"/>
          <w:sz w:val="28"/>
          <w:szCs w:val="28"/>
        </w:rPr>
        <w:t xml:space="preserve"> подготовлены представления</w:t>
      </w:r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 в суд для освобождения в связи с болезнью, в том числе 4 подследственных </w:t>
      </w:r>
      <w:proofErr w:type="gramStart"/>
      <w:r w:rsidRPr="00E3537F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 СИЗО. </w:t>
      </w:r>
    </w:p>
    <w:p w:rsidR="0005264B" w:rsidRDefault="0005264B" w:rsidP="00E353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56 </w:t>
      </w:r>
      <w:r w:rsidR="00E3537F" w:rsidRPr="00E3537F">
        <w:rPr>
          <w:rFonts w:ascii="Times New Roman" w:eastAsia="Times New Roman" w:hAnsi="Times New Roman" w:cs="Times New Roman"/>
          <w:sz w:val="28"/>
          <w:szCs w:val="28"/>
        </w:rPr>
        <w:t>осужденных</w:t>
      </w:r>
      <w:r w:rsidR="0009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освобождено </w:t>
      </w:r>
      <w:r w:rsidR="00E3537F" w:rsidRPr="00E3537F">
        <w:rPr>
          <w:rFonts w:ascii="Times New Roman" w:eastAsia="Calibri" w:hAnsi="Times New Roman" w:cs="Times New Roman"/>
          <w:sz w:val="28"/>
          <w:szCs w:val="28"/>
        </w:rPr>
        <w:t>от отбывани</w:t>
      </w:r>
      <w:r>
        <w:rPr>
          <w:rFonts w:ascii="Times New Roman" w:eastAsia="Calibri" w:hAnsi="Times New Roman" w:cs="Times New Roman"/>
          <w:sz w:val="28"/>
          <w:szCs w:val="28"/>
        </w:rPr>
        <w:t>я наказания в связи с болезнью, к</w:t>
      </w:r>
      <w:r w:rsidR="00E3537F" w:rsidRPr="00E3537F">
        <w:rPr>
          <w:rFonts w:ascii="Times New Roman" w:eastAsia="Calibri" w:hAnsi="Times New Roman" w:cs="Times New Roman"/>
          <w:sz w:val="28"/>
          <w:szCs w:val="28"/>
        </w:rPr>
        <w:t>роме того, 4 следственно</w:t>
      </w:r>
      <w:r w:rsidR="00BB0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7F" w:rsidRPr="00E3537F">
        <w:rPr>
          <w:rFonts w:ascii="Times New Roman" w:eastAsia="Calibri" w:hAnsi="Times New Roman" w:cs="Times New Roman"/>
          <w:sz w:val="28"/>
          <w:szCs w:val="28"/>
        </w:rPr>
        <w:t>-</w:t>
      </w:r>
      <w:r w:rsidR="00BB00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7F" w:rsidRPr="00E3537F">
        <w:rPr>
          <w:rFonts w:ascii="Times New Roman" w:eastAsia="Calibri" w:hAnsi="Times New Roman" w:cs="Times New Roman"/>
          <w:sz w:val="28"/>
          <w:szCs w:val="28"/>
        </w:rPr>
        <w:t xml:space="preserve">арестованных освобождено по </w:t>
      </w:r>
      <w:r w:rsidR="00E3537F" w:rsidRPr="00E3537F">
        <w:rPr>
          <w:rFonts w:ascii="Times New Roman" w:eastAsia="Times New Roman" w:hAnsi="Times New Roman" w:cs="Times New Roman"/>
          <w:sz w:val="28"/>
          <w:szCs w:val="28"/>
        </w:rPr>
        <w:t>Постановлению  Правительства Российской Федерации от 14.01.2011 №3 «О медицинском освидетельствовании подозреваемых или обвиняемых в совершении преступлений»</w:t>
      </w:r>
      <w:r w:rsidR="00E3537F" w:rsidRPr="00E353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3537F" w:rsidRPr="0005264B" w:rsidRDefault="00E3537F" w:rsidP="00BB00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Из числа </w:t>
      </w:r>
      <w:proofErr w:type="gramStart"/>
      <w:r w:rsidRPr="00E3537F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 в суд отказано судом </w:t>
      </w:r>
      <w:r w:rsidRPr="00E3537F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E3537F">
        <w:rPr>
          <w:rFonts w:ascii="Times New Roman" w:eastAsia="Calibri" w:hAnsi="Times New Roman" w:cs="Times New Roman"/>
          <w:sz w:val="28"/>
          <w:szCs w:val="28"/>
        </w:rPr>
        <w:t xml:space="preserve">, в том числе 3 осужденным отказано 2 раза. Из числа отказанных судом 14 человек умерло. </w:t>
      </w:r>
      <w:r w:rsidR="00BB00DE">
        <w:rPr>
          <w:rFonts w:ascii="Times New Roman" w:hAnsi="Times New Roman"/>
          <w:sz w:val="28"/>
          <w:szCs w:val="28"/>
        </w:rPr>
        <w:t xml:space="preserve"> 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21676">
        <w:rPr>
          <w:rFonts w:ascii="Times New Roman" w:hAnsi="Times New Roman"/>
          <w:sz w:val="28"/>
          <w:szCs w:val="28"/>
        </w:rPr>
        <w:t xml:space="preserve">ри рассмотрении </w:t>
      </w:r>
      <w:r>
        <w:rPr>
          <w:rFonts w:ascii="Times New Roman" w:hAnsi="Times New Roman"/>
          <w:sz w:val="28"/>
          <w:szCs w:val="28"/>
        </w:rPr>
        <w:t>ходатайства</w:t>
      </w:r>
      <w:r w:rsidRPr="00421676">
        <w:rPr>
          <w:rFonts w:ascii="Times New Roman" w:hAnsi="Times New Roman"/>
          <w:sz w:val="28"/>
          <w:szCs w:val="28"/>
        </w:rPr>
        <w:t xml:space="preserve"> об освобождении </w:t>
      </w:r>
      <w:r>
        <w:rPr>
          <w:rFonts w:ascii="Times New Roman" w:hAnsi="Times New Roman"/>
          <w:sz w:val="28"/>
          <w:szCs w:val="28"/>
        </w:rPr>
        <w:t xml:space="preserve">осужденного </w:t>
      </w:r>
      <w:r w:rsidRPr="00421676">
        <w:rPr>
          <w:rFonts w:ascii="Times New Roman" w:hAnsi="Times New Roman"/>
          <w:sz w:val="28"/>
          <w:szCs w:val="28"/>
        </w:rPr>
        <w:t>от отбывания наказания в связи с болезнью</w:t>
      </w:r>
      <w:proofErr w:type="gramEnd"/>
      <w:r w:rsidR="002E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положительное решение </w:t>
      </w:r>
      <w:r w:rsidRPr="00421676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а зависит от совокупности соответствующих критериев, в которые входит: 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676">
        <w:rPr>
          <w:rFonts w:ascii="Times New Roman" w:hAnsi="Times New Roman"/>
          <w:sz w:val="28"/>
          <w:szCs w:val="28"/>
        </w:rPr>
        <w:t>поведение осужденно</w:t>
      </w:r>
      <w:r>
        <w:rPr>
          <w:rFonts w:ascii="Times New Roman" w:hAnsi="Times New Roman"/>
          <w:sz w:val="28"/>
          <w:szCs w:val="28"/>
        </w:rPr>
        <w:t>го в период отбывания наказания;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676">
        <w:rPr>
          <w:rFonts w:ascii="Times New Roman" w:hAnsi="Times New Roman"/>
          <w:sz w:val="28"/>
          <w:szCs w:val="28"/>
        </w:rPr>
        <w:t>его о</w:t>
      </w:r>
      <w:r>
        <w:rPr>
          <w:rFonts w:ascii="Times New Roman" w:hAnsi="Times New Roman"/>
          <w:sz w:val="28"/>
          <w:szCs w:val="28"/>
        </w:rPr>
        <w:t>тношение к проводимому лечению;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676">
        <w:rPr>
          <w:rFonts w:ascii="Times New Roman" w:hAnsi="Times New Roman"/>
          <w:sz w:val="28"/>
          <w:szCs w:val="28"/>
        </w:rPr>
        <w:t>соблюдение им медицинских рекомендаций, режимных требований учреждения, и</w:t>
      </w:r>
      <w:r>
        <w:rPr>
          <w:rFonts w:ascii="Times New Roman" w:hAnsi="Times New Roman"/>
          <w:sz w:val="28"/>
          <w:szCs w:val="28"/>
        </w:rPr>
        <w:t>сполняющего наказание;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личности осужденного;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676">
        <w:rPr>
          <w:rFonts w:ascii="Times New Roman" w:hAnsi="Times New Roman"/>
          <w:sz w:val="28"/>
          <w:szCs w:val="28"/>
        </w:rPr>
        <w:t>наличие постоянного места жительства, родственников и близких лиц, которые могут и согласны осуществлять уход за ни</w:t>
      </w:r>
      <w:r>
        <w:rPr>
          <w:rFonts w:ascii="Times New Roman" w:hAnsi="Times New Roman"/>
          <w:sz w:val="28"/>
          <w:szCs w:val="28"/>
        </w:rPr>
        <w:t>м</w:t>
      </w:r>
      <w:r w:rsidRPr="00421676">
        <w:rPr>
          <w:rFonts w:ascii="Times New Roman" w:hAnsi="Times New Roman"/>
          <w:sz w:val="28"/>
          <w:szCs w:val="28"/>
        </w:rPr>
        <w:t>.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с учетом названных обстоятельств, данных статистики количество освобожденных из-под стражи в связи с тяжелой болезнью </w:t>
      </w:r>
      <w:r>
        <w:rPr>
          <w:rFonts w:ascii="Times New Roman" w:hAnsi="Times New Roman"/>
          <w:sz w:val="28"/>
          <w:szCs w:val="28"/>
        </w:rPr>
        <w:lastRenderedPageBreak/>
        <w:t xml:space="preserve">(туберкулез, ВИЧ-инфекция, онкология), положительность решений, принятых судами,  несоизмеримы с количеством умерших, находящихся в заключении. Ежегодно рост смертности осужденных продолжает увеличиваться. </w:t>
      </w:r>
    </w:p>
    <w:p w:rsidR="0005264B" w:rsidRDefault="0005264B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E3537F">
        <w:rPr>
          <w:rFonts w:ascii="Times New Roman" w:hAnsi="Times New Roman"/>
          <w:sz w:val="28"/>
          <w:szCs w:val="28"/>
        </w:rPr>
        <w:t xml:space="preserve">смотря на то, что осужденный болен неизлечимой тяжелой болезнью, зачастую суды отказывают в удовлетворении ходатайства об его освобождении, поскольку имеющаяся болезнь не включена в утвержденный Перечень, и какой бы тяжести она не была, рассматриваться как основание к освобождению не будет. 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учащаются случаи смертельных исходов осужденных, диагноз которых под установленный Перечень не подпадает. Подтверждением тому является один из примеров - ампутация у осужденного конечностей обеих рук и ног, у которого отсутствует возможность передвижения, элементарного приема пищи, а уход осуществляется «братьями по горю», так как самостоятельно за собой ухаживать он не может. Вместе с тем данный недуг не включен в пресловутый Перечень, и заключенный вынужден находиться под стражей до полного отбывания наказания.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как считают участники заседания, тенденция смертности заключенных зависит не только от наличия у осужденного тяжелой болезни, но и от сроков рассмотрения судами вышеуказанных ходатайств.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статистики из-за длительности срока рассмотрения судом ходатайства, а затем срока вступления решения суда об освобождении в законную силу многие не доживают до своего фактического освобождения.</w:t>
      </w:r>
    </w:p>
    <w:p w:rsidR="00E3537F" w:rsidRDefault="00E3537F" w:rsidP="00E35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внимания требует также вопрос о содержании таких тяжелобольных в случае, если у них отсутствует место жительства, </w:t>
      </w:r>
      <w:r w:rsidRPr="00421676">
        <w:rPr>
          <w:rFonts w:ascii="Times New Roman" w:hAnsi="Times New Roman"/>
          <w:sz w:val="28"/>
          <w:szCs w:val="28"/>
        </w:rPr>
        <w:t>родственник</w:t>
      </w:r>
      <w:r>
        <w:rPr>
          <w:rFonts w:ascii="Times New Roman" w:hAnsi="Times New Roman"/>
          <w:sz w:val="28"/>
          <w:szCs w:val="28"/>
        </w:rPr>
        <w:t>и</w:t>
      </w:r>
      <w:r w:rsidRPr="0042167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421676">
        <w:rPr>
          <w:rFonts w:ascii="Times New Roman" w:hAnsi="Times New Roman"/>
          <w:sz w:val="28"/>
          <w:szCs w:val="28"/>
        </w:rPr>
        <w:t xml:space="preserve"> близки</w:t>
      </w:r>
      <w:r>
        <w:rPr>
          <w:rFonts w:ascii="Times New Roman" w:hAnsi="Times New Roman"/>
          <w:sz w:val="28"/>
          <w:szCs w:val="28"/>
        </w:rPr>
        <w:t>е</w:t>
      </w:r>
      <w:r w:rsidRPr="0042167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421676">
        <w:rPr>
          <w:rFonts w:ascii="Times New Roman" w:hAnsi="Times New Roman"/>
          <w:sz w:val="28"/>
          <w:szCs w:val="28"/>
        </w:rPr>
        <w:t>, которые могут и согласны осуществлять уход</w:t>
      </w:r>
      <w:r>
        <w:rPr>
          <w:rFonts w:ascii="Times New Roman" w:hAnsi="Times New Roman"/>
          <w:sz w:val="28"/>
          <w:szCs w:val="28"/>
        </w:rPr>
        <w:t>.</w:t>
      </w:r>
    </w:p>
    <w:p w:rsidR="004463D9" w:rsidRDefault="00E3537F" w:rsidP="00E3537F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5152">
        <w:rPr>
          <w:rFonts w:ascii="Times New Roman" w:hAnsi="Times New Roman"/>
          <w:sz w:val="28"/>
          <w:szCs w:val="28"/>
        </w:rPr>
        <w:t xml:space="preserve">С учетом изложенного, давно </w:t>
      </w:r>
      <w:r w:rsidRPr="00D75152">
        <w:rPr>
          <w:rFonts w:ascii="Times New Roman" w:eastAsia="Times New Roman" w:hAnsi="Times New Roman"/>
          <w:sz w:val="28"/>
          <w:szCs w:val="28"/>
        </w:rPr>
        <w:t xml:space="preserve">назрел вопрос о расширении утвержденного Перечня, устанавливающего виды болезней, препятствующих отбыванию наказания, что требует соответствующей поддержки. </w:t>
      </w:r>
    </w:p>
    <w:p w:rsidR="00E3537F" w:rsidRPr="00D75152" w:rsidRDefault="00E3537F" w:rsidP="00E3537F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5152">
        <w:rPr>
          <w:rFonts w:ascii="Times New Roman" w:hAnsi="Times New Roman"/>
          <w:sz w:val="28"/>
          <w:szCs w:val="28"/>
        </w:rPr>
        <w:t xml:space="preserve">В связи с этим участники рабочей группы </w:t>
      </w:r>
      <w:r w:rsidRPr="00D75152">
        <w:rPr>
          <w:rFonts w:ascii="Times New Roman" w:hAnsi="Times New Roman"/>
          <w:b/>
          <w:sz w:val="28"/>
          <w:szCs w:val="28"/>
        </w:rPr>
        <w:t>рекомендуют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537F" w:rsidRPr="00D75152" w:rsidRDefault="00E3537F" w:rsidP="00E3537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3D9" w:rsidRDefault="00E3537F" w:rsidP="00182441">
      <w:pPr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Совету народных депутатов Кемеровской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области</w:t>
      </w:r>
      <w:r w:rsidR="001824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82441" w:rsidRDefault="00182441" w:rsidP="00182441">
      <w:pPr>
        <w:suppressAutoHyphens/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3537F" w:rsidRPr="00D75152" w:rsidRDefault="00E3537F" w:rsidP="004463D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Выйти с предложением о внесении</w:t>
      </w:r>
      <w:r w:rsidRPr="00D75152">
        <w:rPr>
          <w:rFonts w:ascii="Times New Roman" w:hAnsi="Times New Roman"/>
          <w:sz w:val="28"/>
          <w:szCs w:val="28"/>
          <w:lang w:eastAsia="ar-SA"/>
        </w:rPr>
        <w:t xml:space="preserve"> изменения в часть 2 статьи 81 Уголовного кодекса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выделив в статье два пункта </w:t>
      </w:r>
      <w:r w:rsidRPr="00D75152">
        <w:rPr>
          <w:rFonts w:ascii="Times New Roman" w:hAnsi="Times New Roman"/>
          <w:sz w:val="28"/>
          <w:szCs w:val="28"/>
          <w:lang w:eastAsia="ar-SA"/>
        </w:rPr>
        <w:t xml:space="preserve"> и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изложивих </w:t>
      </w:r>
      <w:r w:rsidRPr="00D75152">
        <w:rPr>
          <w:rFonts w:ascii="Times New Roman" w:hAnsi="Times New Roman"/>
          <w:sz w:val="28"/>
          <w:szCs w:val="28"/>
          <w:lang w:eastAsia="ar-SA"/>
        </w:rPr>
        <w:t>в следующей редакции:</w:t>
      </w:r>
    </w:p>
    <w:p w:rsidR="00E3537F" w:rsidRPr="00182441" w:rsidRDefault="00E3537F" w:rsidP="00E3537F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244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а) </w:t>
      </w:r>
      <w:r w:rsidR="00182441">
        <w:rPr>
          <w:rFonts w:ascii="Times New Roman" w:hAnsi="Times New Roman"/>
          <w:sz w:val="28"/>
          <w:szCs w:val="28"/>
          <w:lang w:eastAsia="ar-SA"/>
        </w:rPr>
        <w:t>«</w:t>
      </w:r>
      <w:r w:rsidRPr="00182441">
        <w:rPr>
          <w:rFonts w:ascii="Times New Roman" w:hAnsi="Times New Roman"/>
          <w:sz w:val="28"/>
          <w:szCs w:val="28"/>
          <w:lang w:eastAsia="ar-SA"/>
        </w:rPr>
        <w:t>Лицо, заболевшее иной тяжелой болезнью, препятствующей отбыванию наказания, может быть освобождено судом от отбывания наказания</w:t>
      </w:r>
      <w:r w:rsidR="00182441">
        <w:rPr>
          <w:rFonts w:ascii="Times New Roman" w:hAnsi="Times New Roman"/>
          <w:sz w:val="28"/>
          <w:szCs w:val="28"/>
          <w:lang w:eastAsia="ar-SA"/>
        </w:rPr>
        <w:t>»</w:t>
      </w:r>
      <w:r w:rsidRPr="00182441">
        <w:rPr>
          <w:rFonts w:ascii="Times New Roman" w:hAnsi="Times New Roman"/>
          <w:sz w:val="28"/>
          <w:szCs w:val="28"/>
          <w:lang w:eastAsia="ar-SA"/>
        </w:rPr>
        <w:t>;</w:t>
      </w:r>
    </w:p>
    <w:p w:rsidR="004463D9" w:rsidRPr="00182441" w:rsidRDefault="00E3537F" w:rsidP="004463D9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2441">
        <w:rPr>
          <w:rFonts w:ascii="Times New Roman" w:hAnsi="Times New Roman"/>
          <w:sz w:val="28"/>
          <w:szCs w:val="28"/>
          <w:lang w:eastAsia="ar-SA"/>
        </w:rPr>
        <w:t xml:space="preserve">б) </w:t>
      </w:r>
      <w:r w:rsidR="00182441">
        <w:rPr>
          <w:rFonts w:ascii="Times New Roman" w:hAnsi="Times New Roman"/>
          <w:sz w:val="28"/>
          <w:szCs w:val="28"/>
          <w:lang w:eastAsia="ar-SA"/>
        </w:rPr>
        <w:t>«</w:t>
      </w:r>
      <w:r w:rsidRPr="00182441">
        <w:rPr>
          <w:rFonts w:ascii="Times New Roman" w:hAnsi="Times New Roman"/>
          <w:sz w:val="28"/>
          <w:szCs w:val="28"/>
          <w:lang w:eastAsia="ar-SA"/>
        </w:rPr>
        <w:t>Лица, совершившие преступления небольшой тяжести при наступлении обстоятельств, указанных в пункте «а», освобождаются судом от наказания».</w:t>
      </w:r>
    </w:p>
    <w:p w:rsidR="004463D9" w:rsidRDefault="004463D9" w:rsidP="004463D9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463D9" w:rsidRPr="00182441" w:rsidRDefault="00E3537F" w:rsidP="004463D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63D9">
        <w:rPr>
          <w:rFonts w:ascii="Times New Roman" w:hAnsi="Times New Roman"/>
          <w:sz w:val="28"/>
          <w:szCs w:val="28"/>
          <w:lang w:eastAsia="ar-SA"/>
        </w:rPr>
        <w:t xml:space="preserve">Внести изменения  в Постановление Правительства РФ от 06.02.2004 г. № 54  «О медицинском освидетельствовании осужденных, представляемых к освобождению от отбывания наказания в связи с болезнью» добавив </w:t>
      </w:r>
      <w:r w:rsidRPr="00182441">
        <w:rPr>
          <w:rFonts w:ascii="Times New Roman" w:hAnsi="Times New Roman"/>
          <w:sz w:val="28"/>
          <w:szCs w:val="28"/>
          <w:lang w:eastAsia="ar-SA"/>
        </w:rPr>
        <w:t>формулировку   «…и другие болезни, которые, исходя из состояния здоровья  осужденного, дают основания для освобождения по болезни»;</w:t>
      </w:r>
    </w:p>
    <w:p w:rsidR="004463D9" w:rsidRDefault="004463D9" w:rsidP="004463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463D9" w:rsidRDefault="00E3537F" w:rsidP="004463D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63D9">
        <w:rPr>
          <w:rFonts w:ascii="Times New Roman" w:hAnsi="Times New Roman"/>
          <w:sz w:val="28"/>
          <w:szCs w:val="28"/>
          <w:lang w:eastAsia="ar-SA"/>
        </w:rPr>
        <w:t>Внести предложение  в части 5 и 6 ст.175 Уголовно-исполнительного кодекса Российской Федерации – предусмотреть десятидневный срок для предоставления в суд ходатайства об освобождении осужденного от отбывания наказания в связи с болезнью;</w:t>
      </w:r>
    </w:p>
    <w:p w:rsidR="00182441" w:rsidRPr="004463D9" w:rsidRDefault="00182441" w:rsidP="00182441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3537F" w:rsidRPr="00182441" w:rsidRDefault="00E3537F" w:rsidP="004463D9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theme="minorBidi"/>
          <w:sz w:val="28"/>
          <w:szCs w:val="28"/>
          <w:lang w:eastAsia="ar-SA"/>
        </w:rPr>
      </w:pPr>
      <w:r w:rsidRPr="00182441">
        <w:rPr>
          <w:rFonts w:ascii="Times New Roman" w:hAnsi="Times New Roman"/>
          <w:sz w:val="28"/>
          <w:szCs w:val="28"/>
          <w:lang w:eastAsia="ar-SA"/>
        </w:rPr>
        <w:t>Предусмотреть в Уголовно-процессуальном кодексе Российской Федерации ускоренные сроки рассмотрения ходатайств об освобождении осужденного от отбывания наказания в связи с болезнью и незамедлительное вступление решения суда по указанным ходатайствам в законную силу.</w:t>
      </w: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37F" w:rsidRPr="00D75152" w:rsidRDefault="00E3537F" w:rsidP="00E3537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37F" w:rsidRPr="00D75152" w:rsidRDefault="00E3537F" w:rsidP="00E3537F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ГУФСИН России по</w:t>
      </w:r>
      <w:r w:rsidR="004463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Кемеровской области</w:t>
      </w:r>
      <w:r w:rsidR="001824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3537F" w:rsidRPr="00D75152" w:rsidRDefault="00E3537F" w:rsidP="00E3537F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35A4" w:rsidRDefault="00E3537F" w:rsidP="00BB00DE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00DE">
        <w:rPr>
          <w:rFonts w:ascii="Times New Roman" w:hAnsi="Times New Roman"/>
          <w:sz w:val="28"/>
          <w:szCs w:val="28"/>
          <w:lang w:eastAsia="ar-SA"/>
        </w:rPr>
        <w:t>Предусмотреть возможность создания при медицинских учреждениях ГУФСИН отделения хосписа или отделений сестринского ухода для размещения лиц, находящихся в крайне тяжелом состоянии;</w:t>
      </w:r>
    </w:p>
    <w:p w:rsidR="00BB00DE" w:rsidRPr="00BB00DE" w:rsidRDefault="00BB00DE" w:rsidP="00BB00DE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35A4" w:rsidRDefault="009135A4" w:rsidP="009135A4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в</w:t>
      </w:r>
      <w:r w:rsidR="00EC31A2">
        <w:rPr>
          <w:rFonts w:ascii="Times New Roman" w:hAnsi="Times New Roman"/>
          <w:sz w:val="28"/>
          <w:szCs w:val="28"/>
          <w:lang w:eastAsia="ar-SA"/>
        </w:rPr>
        <w:t>ы</w:t>
      </w:r>
      <w:r>
        <w:rPr>
          <w:rFonts w:ascii="Times New Roman" w:hAnsi="Times New Roman"/>
          <w:sz w:val="28"/>
          <w:szCs w:val="28"/>
          <w:lang w:eastAsia="ar-SA"/>
        </w:rPr>
        <w:t>явлении медицинской комиссией у осужденного психического расстройства или иной тяжелой болезни, препятствующей отбыванию наказания, начальнику учреждения незамедлительно вносить в суд ходатайство об освобождении от дальнейшего отбывания наказания. Одновременно с указанным ходатайством или представлением в суд направлять заключение медицинской комиссии и личное дело осужденного. В представлении должны содержаться данные, характеризующие поведение осужденного в период отбывания наказания.</w:t>
      </w:r>
    </w:p>
    <w:p w:rsidR="00BB00DE" w:rsidRPr="00BB00DE" w:rsidRDefault="00BB00DE" w:rsidP="00BB00DE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9135A4" w:rsidRPr="009135A4" w:rsidRDefault="009135A4" w:rsidP="00BB00D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отношении осужденных, болезнь которых наступила в результате умышленного причинения себе повреждений</w:t>
      </w:r>
      <w:r w:rsidR="00EC31A2">
        <w:rPr>
          <w:rFonts w:ascii="Times New Roman" w:hAnsi="Times New Roman"/>
          <w:sz w:val="28"/>
          <w:szCs w:val="28"/>
          <w:lang w:eastAsia="ar-SA"/>
        </w:rPr>
        <w:t xml:space="preserve"> во время отбывания наказания, начальнику учреждения или органу, исполняющему наказание, одновременно с вышеуказанными документами, направлять в суд материалы расследования по факту причинения повреждения;</w:t>
      </w:r>
    </w:p>
    <w:p w:rsidR="004463D9" w:rsidRDefault="004463D9" w:rsidP="004463D9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своевременным оформлением необходимых документов</w:t>
      </w:r>
      <w:r w:rsidR="00E3537F" w:rsidRPr="004463D9">
        <w:rPr>
          <w:rFonts w:ascii="Times New Roman" w:hAnsi="Times New Roman"/>
          <w:sz w:val="28"/>
          <w:szCs w:val="28"/>
          <w:lang w:eastAsia="ar-SA"/>
        </w:rPr>
        <w:t xml:space="preserve"> и незамедлительно направлять материалы в суд, при наступлении обстоятельств, предусмотренных ст. 175 ч. 6 Уголовно-исполнительно</w:t>
      </w:r>
      <w:r w:rsidR="00BB00DE">
        <w:rPr>
          <w:rFonts w:ascii="Times New Roman" w:hAnsi="Times New Roman"/>
          <w:sz w:val="28"/>
          <w:szCs w:val="28"/>
          <w:lang w:eastAsia="ar-SA"/>
        </w:rPr>
        <w:t>го кодекса Российской Федерации.</w:t>
      </w: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D7515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Прокуратуре Кемеровской области:</w:t>
      </w: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3537F" w:rsidRPr="004463D9" w:rsidRDefault="00E3537F" w:rsidP="004463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63D9">
        <w:rPr>
          <w:rFonts w:ascii="Times New Roman" w:eastAsia="Times New Roman" w:hAnsi="Times New Roman"/>
          <w:sz w:val="28"/>
          <w:szCs w:val="28"/>
          <w:lang w:eastAsia="ar-SA"/>
        </w:rPr>
        <w:t>Постоянно анализировать причины смертность в системе ГУФСИН, реагируя на нарушения правовых норм, регулирующих права осужденных на получение соответствующего  лечения.</w:t>
      </w:r>
    </w:p>
    <w:p w:rsidR="00E3537F" w:rsidRPr="00D75152" w:rsidRDefault="00E3537F" w:rsidP="00E3537F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Департаменту охраны здоровья населения Кемеровской области, департаменту социальной защиты населения Кемеровской области:</w:t>
      </w: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3537F" w:rsidRPr="00D75152" w:rsidRDefault="004463D9" w:rsidP="00E35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Рассмотреть возможность открытия</w:t>
      </w:r>
      <w:r w:rsidR="00E3537F" w:rsidRPr="00D75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специальных стационаров для лечения лиц, освобожденных от отбывания наказания в связи с болезнью на основании статьи 81 части 2 Уголовного кодекса Российской Федерации.</w:t>
      </w:r>
    </w:p>
    <w:p w:rsidR="00E3537F" w:rsidRPr="00D75152" w:rsidRDefault="00E3537F" w:rsidP="00E353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51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Кемеровскому областному суду</w:t>
      </w:r>
      <w:r w:rsidR="001824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3537F" w:rsidRPr="00D75152" w:rsidRDefault="00E3537F" w:rsidP="00E3537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3537F" w:rsidRPr="009135A4" w:rsidRDefault="00E3537F" w:rsidP="009135A4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135A4">
        <w:rPr>
          <w:rFonts w:ascii="Times New Roman" w:eastAsia="Arial" w:hAnsi="Times New Roman"/>
          <w:sz w:val="28"/>
          <w:szCs w:val="28"/>
          <w:lang w:eastAsia="ar-SA"/>
        </w:rPr>
        <w:t>Обобщить судебную практику по рассмотрению материалов, в отношении лиц, обратившихся с ходатайством об освобождении от отбывания наказания в связи с болезнью  в соответствии со ст. 175 ч. 6 Уголовно-исполнительного кодекса Российской Федерации для выр</w:t>
      </w:r>
      <w:r w:rsidR="009135A4">
        <w:rPr>
          <w:rFonts w:ascii="Times New Roman" w:eastAsia="Arial" w:hAnsi="Times New Roman"/>
          <w:sz w:val="28"/>
          <w:szCs w:val="28"/>
          <w:lang w:eastAsia="ar-SA"/>
        </w:rPr>
        <w:t>аботки единой судебной практики;</w:t>
      </w:r>
    </w:p>
    <w:p w:rsidR="009135A4" w:rsidRDefault="009135A4" w:rsidP="009135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101" w:rsidRPr="00F94AAF" w:rsidRDefault="009135A4" w:rsidP="00F94AAF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 сократить сроки рассмотрения ходатайств </w:t>
      </w:r>
      <w:proofErr w:type="gramStart"/>
      <w:r>
        <w:rPr>
          <w:rFonts w:ascii="Times New Roman" w:hAnsi="Times New Roman"/>
          <w:sz w:val="28"/>
          <w:szCs w:val="28"/>
        </w:rPr>
        <w:t>об освобождении осужденного от наказания в связи с болезнью при неукоснительном соблюдении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законом процессуальных сроков назначения судебного заседания и извещения лиц о дате, времени, месте слушания.</w:t>
      </w:r>
    </w:p>
    <w:sectPr w:rsidR="00B87101" w:rsidRPr="00F94AAF" w:rsidSect="00F94A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1C" w:rsidRDefault="00AD481C" w:rsidP="00EC31A2">
      <w:pPr>
        <w:spacing w:after="0" w:line="240" w:lineRule="auto"/>
      </w:pPr>
      <w:r>
        <w:separator/>
      </w:r>
    </w:p>
  </w:endnote>
  <w:endnote w:type="continuationSeparator" w:id="0">
    <w:p w:rsidR="00AD481C" w:rsidRDefault="00AD481C" w:rsidP="00EC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1C" w:rsidRDefault="00AD481C" w:rsidP="00EC31A2">
      <w:pPr>
        <w:spacing w:after="0" w:line="240" w:lineRule="auto"/>
      </w:pPr>
      <w:r>
        <w:separator/>
      </w:r>
    </w:p>
  </w:footnote>
  <w:footnote w:type="continuationSeparator" w:id="0">
    <w:p w:rsidR="00AD481C" w:rsidRDefault="00AD481C" w:rsidP="00EC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289"/>
      <w:docPartObj>
        <w:docPartGallery w:val="Page Numbers (Top of Page)"/>
        <w:docPartUnique/>
      </w:docPartObj>
    </w:sdtPr>
    <w:sdtEndPr/>
    <w:sdtContent>
      <w:p w:rsidR="002E4D54" w:rsidRDefault="00AD48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4D54" w:rsidRDefault="002E4D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52A"/>
    <w:multiLevelType w:val="hybridMultilevel"/>
    <w:tmpl w:val="370C32C8"/>
    <w:lvl w:ilvl="0" w:tplc="8F401B36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4D2F"/>
    <w:multiLevelType w:val="hybridMultilevel"/>
    <w:tmpl w:val="C01ECA1C"/>
    <w:lvl w:ilvl="0" w:tplc="47249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6122"/>
    <w:multiLevelType w:val="hybridMultilevel"/>
    <w:tmpl w:val="8F6808A6"/>
    <w:lvl w:ilvl="0" w:tplc="7F9AC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265F9"/>
    <w:multiLevelType w:val="hybridMultilevel"/>
    <w:tmpl w:val="677EE166"/>
    <w:lvl w:ilvl="0" w:tplc="A5809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E30DA"/>
    <w:multiLevelType w:val="hybridMultilevel"/>
    <w:tmpl w:val="B634961A"/>
    <w:lvl w:ilvl="0" w:tplc="F96C48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94A"/>
    <w:rsid w:val="0005264B"/>
    <w:rsid w:val="00094EAA"/>
    <w:rsid w:val="00182441"/>
    <w:rsid w:val="002E4D54"/>
    <w:rsid w:val="004463D9"/>
    <w:rsid w:val="00574860"/>
    <w:rsid w:val="00734225"/>
    <w:rsid w:val="009135A4"/>
    <w:rsid w:val="0095194A"/>
    <w:rsid w:val="00AD481C"/>
    <w:rsid w:val="00B87101"/>
    <w:rsid w:val="00BB00DE"/>
    <w:rsid w:val="00BC2594"/>
    <w:rsid w:val="00CB5A7C"/>
    <w:rsid w:val="00D6482E"/>
    <w:rsid w:val="00E3537F"/>
    <w:rsid w:val="00EC31A2"/>
    <w:rsid w:val="00F9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2E"/>
  </w:style>
  <w:style w:type="paragraph" w:styleId="1">
    <w:name w:val="heading 1"/>
    <w:basedOn w:val="a"/>
    <w:next w:val="a"/>
    <w:link w:val="10"/>
    <w:uiPriority w:val="99"/>
    <w:qFormat/>
    <w:rsid w:val="009519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94A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353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E3537F"/>
    <w:rPr>
      <w:color w:val="106BBE"/>
    </w:rPr>
  </w:style>
  <w:style w:type="paragraph" w:styleId="a5">
    <w:name w:val="header"/>
    <w:basedOn w:val="a"/>
    <w:link w:val="a6"/>
    <w:uiPriority w:val="99"/>
    <w:unhideWhenUsed/>
    <w:rsid w:val="00EC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1A2"/>
  </w:style>
  <w:style w:type="paragraph" w:styleId="a7">
    <w:name w:val="footer"/>
    <w:basedOn w:val="a"/>
    <w:link w:val="a8"/>
    <w:uiPriority w:val="99"/>
    <w:unhideWhenUsed/>
    <w:rsid w:val="00EC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A2C5-8964-4A08-86F3-9C2D8CBC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1</cp:lastModifiedBy>
  <cp:revision>8</cp:revision>
  <cp:lastPrinted>2015-03-02T08:50:00Z</cp:lastPrinted>
  <dcterms:created xsi:type="dcterms:W3CDTF">2015-02-25T05:30:00Z</dcterms:created>
  <dcterms:modified xsi:type="dcterms:W3CDTF">2015-03-02T08:50:00Z</dcterms:modified>
</cp:coreProperties>
</file>